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1C" w:rsidRPr="00CB1DB7" w:rsidRDefault="003E73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791" w:type="dxa"/>
        <w:tblInd w:w="93" w:type="dxa"/>
        <w:tblLook w:val="04A0" w:firstRow="1" w:lastRow="0" w:firstColumn="1" w:lastColumn="0" w:noHBand="0" w:noVBand="1"/>
      </w:tblPr>
      <w:tblGrid>
        <w:gridCol w:w="4238"/>
        <w:gridCol w:w="150"/>
        <w:gridCol w:w="416"/>
      </w:tblGrid>
      <w:tr w:rsidR="003E731C" w:rsidRPr="00CB1DB7" w:rsidTr="00CB1DB7">
        <w:trPr>
          <w:trHeight w:val="301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FRESHMAN YEAR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1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First Semester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1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MUT 1121 Music Theory (1)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90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87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731C" w:rsidRPr="00CB1DB7" w:rsidTr="00CB1DB7">
        <w:trPr>
          <w:trHeight w:val="87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2211 English Diction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7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2241 Italian Diction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7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3702 Accompanying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87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2460 Brass Skills (1)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7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MGF 1106 Mathematics for Liberal Arts Majors 1 (GE-M)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(GE-C)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301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SOPHOMORE YEAR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First Semester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172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2126 Music Theory (3)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 (Choral)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2040 Intro. To Music Education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2440 String Skills (1)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2450 Woodwind Skills (1)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(GE-C)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RED 3321 Content Area Literacy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56D2A" wp14:editId="7919993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130175</wp:posOffset>
                      </wp:positionV>
                      <wp:extent cx="6358255" cy="212090"/>
                      <wp:effectExtent l="0" t="0" r="2349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825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31C" w:rsidRPr="006C7FCC" w:rsidRDefault="003E731C" w:rsidP="003E73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3E731C" w:rsidRDefault="003E73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3pt;margin-top:10.25pt;width:500.6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" fillcolor="white [3201]" strokeweight=".5pt">
                      <v:textbox>
                        <w:txbxContent>
                          <w:p w:rsidR="003E731C" w:rsidRPr="006C7FCC" w:rsidRDefault="003E731C" w:rsidP="003E73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3E731C" w:rsidRDefault="003E731C"/>
                        </w:txbxContent>
                      </v:textbox>
                    </v:shape>
                  </w:pict>
                </mc:Fallback>
              </mc:AlternateContent>
            </w:r>
          </w:p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JUNIOR YEAR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First Semester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MUH 3212 History of Music (2) </w:t>
            </w: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(GE-H, N)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MV_ 343_ Performance Principal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20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3000 Level Choral Ensemble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3311 Music in Elem. School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Math (GE-UF, M)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TSL 4324 ESOL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MUG 4104 Conducting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SENIOR YEAR 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First Semester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MVV 1411 Voice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11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4421 Choral/General Tech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 2501/3530/3541 (GE-H, N)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 3321 Arranging Voice/Instr.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(GE-H)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or Biological Science (GE-P or B)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3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3E731C" w:rsidRPr="00CB1DB7" w:rsidRDefault="003E731C">
      <w:pPr>
        <w:rPr>
          <w:rFonts w:ascii="Times New Roman" w:hAnsi="Times New Roman" w:cs="Times New Roman"/>
          <w:sz w:val="20"/>
          <w:szCs w:val="20"/>
        </w:rPr>
      </w:pPr>
    </w:p>
    <w:p w:rsidR="003E731C" w:rsidRPr="00CB1DB7" w:rsidRDefault="003E73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533" w:type="dxa"/>
        <w:tblInd w:w="93" w:type="dxa"/>
        <w:tblLook w:val="04A0" w:firstRow="1" w:lastRow="0" w:firstColumn="1" w:lastColumn="0" w:noHBand="0" w:noVBand="1"/>
      </w:tblPr>
      <w:tblGrid>
        <w:gridCol w:w="4010"/>
        <w:gridCol w:w="523"/>
      </w:tblGrid>
      <w:tr w:rsidR="003E731C" w:rsidRPr="00CB1DB7" w:rsidTr="00CB1DB7">
        <w:trPr>
          <w:trHeight w:val="148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CB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br/>
            </w:r>
            <w:r w:rsid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Second Semester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1122 Music Theory (2)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731C" w:rsidRPr="00CB1DB7" w:rsidTr="00CB1DB7">
        <w:trPr>
          <w:trHeight w:val="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2221 German Diction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2231 French Diction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3702 Accompanying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1360 Intro to Music Technology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HUM What is the Good Life (GE-H)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3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3E731C" w:rsidRPr="00CB1DB7" w:rsidRDefault="003E731C">
      <w:pPr>
        <w:rPr>
          <w:rFonts w:ascii="Times New Roman" w:hAnsi="Times New Roman" w:cs="Times New Roman"/>
          <w:sz w:val="20"/>
          <w:szCs w:val="20"/>
        </w:rPr>
      </w:pPr>
      <w:r w:rsidRPr="00CB1DB7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4586" w:type="dxa"/>
        <w:tblInd w:w="93" w:type="dxa"/>
        <w:tblLook w:val="04A0" w:firstRow="1" w:lastRow="0" w:firstColumn="1" w:lastColumn="0" w:noHBand="0" w:noVBand="1"/>
      </w:tblPr>
      <w:tblGrid>
        <w:gridCol w:w="4168"/>
        <w:gridCol w:w="418"/>
      </w:tblGrid>
      <w:tr w:rsidR="003E731C" w:rsidRPr="00CB1DB7" w:rsidTr="00CB1DB7">
        <w:trPr>
          <w:trHeight w:val="309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CB1DB7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3E731C"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Second Semester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9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2127 Music Theory (4)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9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158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MUN 1000 Level Ensemble (Choral)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9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731C" w:rsidRPr="00CB1DB7" w:rsidTr="00CB1DB7">
        <w:trPr>
          <w:trHeight w:val="185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CB1DB7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731C"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2470 Percussion Skills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9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MUH 3211 History of Music (1)</w:t>
            </w: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(GE-H, N)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309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PSY 2012 General Psychology (GE-S)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89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(GE-P or B)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309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3E731C" w:rsidRPr="00CB1DB7" w:rsidRDefault="00CB1DB7">
      <w:pPr>
        <w:rPr>
          <w:rFonts w:ascii="Times New Roman" w:hAnsi="Times New Roman" w:cs="Times New Roman"/>
          <w:sz w:val="20"/>
          <w:szCs w:val="20"/>
        </w:rPr>
      </w:pPr>
      <w:r w:rsidRPr="00C37D3E">
        <w:rPr>
          <w:rFonts w:ascii="Times New Roman" w:eastAsia="Times New Roman" w:hAnsi="Times New Roman" w:cs="Times New Roman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0CCC" wp14:editId="6F62C373">
                <wp:simplePos x="0" y="0"/>
                <wp:positionH relativeFrom="column">
                  <wp:posOffset>930437</wp:posOffset>
                </wp:positionH>
                <wp:positionV relativeFrom="paragraph">
                  <wp:posOffset>116205</wp:posOffset>
                </wp:positionV>
                <wp:extent cx="4595495" cy="327025"/>
                <wp:effectExtent l="635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54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B7" w:rsidRPr="00C37D3E" w:rsidRDefault="00CB1DB7" w:rsidP="00CB1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37D3E">
                              <w:rPr>
                                <w:b/>
                                <w:sz w:val="28"/>
                                <w:szCs w:val="28"/>
                              </w:rPr>
                              <w:t>2015-2016 CATALOG YEAR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3.25pt;margin-top:9.15pt;width:361.85pt;height:25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">
                <v:textbox>
                  <w:txbxContent>
                    <w:p w:rsidR="00CB1DB7" w:rsidRPr="00C37D3E" w:rsidRDefault="00CB1DB7" w:rsidP="00CB1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37D3E">
                        <w:rPr>
                          <w:b/>
                          <w:sz w:val="28"/>
                          <w:szCs w:val="28"/>
                        </w:rPr>
                        <w:t>2015-2016 CATALOG YEAR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4599" w:type="dxa"/>
        <w:tblInd w:w="93" w:type="dxa"/>
        <w:tblLook w:val="04A0" w:firstRow="1" w:lastRow="0" w:firstColumn="1" w:lastColumn="0" w:noHBand="0" w:noVBand="1"/>
      </w:tblPr>
      <w:tblGrid>
        <w:gridCol w:w="4033"/>
        <w:gridCol w:w="566"/>
      </w:tblGrid>
      <w:tr w:rsidR="003E731C" w:rsidRPr="00CB1DB7" w:rsidTr="00CB1DB7">
        <w:trPr>
          <w:trHeight w:val="30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CB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Second Semester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 3213 History of Music (3) (GE-H)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15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MV_ 343_ Performance Principal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11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MV_ 3970 Junior Recital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182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731C" w:rsidRPr="00CB1DB7" w:rsidTr="00CB1DB7">
        <w:trPr>
          <w:trHeight w:val="8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3330 Music in Sec. School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11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MUG 4202 Choral Conducting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8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3000 Level Choral Ensemble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731C" w:rsidRPr="00CB1DB7" w:rsidTr="00CB1DB7">
        <w:trPr>
          <w:trHeight w:val="8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14D90" w:rsidRPr="00CB1DB7" w:rsidTr="00CB1DB7">
        <w:trPr>
          <w:trHeight w:val="8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D90" w:rsidRPr="00CB1DB7" w:rsidRDefault="00914D90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sz w:val="20"/>
                <w:szCs w:val="20"/>
              </w:rPr>
              <w:t>EDF 2085 Teaching diverse Pop (GE-S and D)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D90" w:rsidRPr="00CB1DB7" w:rsidRDefault="00CB1DB7" w:rsidP="0091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14D90"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731C" w:rsidRPr="00CB1DB7" w:rsidTr="00CB1DB7">
        <w:trPr>
          <w:trHeight w:val="30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914D90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E731C" w:rsidRPr="00CB1DB7" w:rsidTr="00CB1DB7">
        <w:trPr>
          <w:trHeight w:val="30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Second Semester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1C" w:rsidRPr="00CB1DB7" w:rsidTr="00CB1DB7">
        <w:trPr>
          <w:trHeight w:val="30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4940 Student Teaching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E731C" w:rsidRPr="00CB1DB7" w:rsidTr="00CB1DB7">
        <w:trPr>
          <w:trHeight w:val="91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4140 Administration of Music Ed.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731C" w:rsidRPr="00CB1DB7" w:rsidTr="00CB1DB7">
        <w:trPr>
          <w:trHeight w:val="30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31C" w:rsidRPr="00CB1DB7" w:rsidRDefault="003E731C" w:rsidP="003E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3E731C" w:rsidRPr="00CB1DB7" w:rsidRDefault="003E731C">
      <w:pPr>
        <w:rPr>
          <w:rFonts w:ascii="Times New Roman" w:hAnsi="Times New Roman" w:cs="Times New Roman"/>
          <w:sz w:val="20"/>
          <w:szCs w:val="20"/>
        </w:rPr>
      </w:pPr>
    </w:p>
    <w:sectPr w:rsidR="003E731C" w:rsidRPr="00CB1DB7" w:rsidSect="00CB1DB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D5" w:rsidRDefault="00B967D5" w:rsidP="003E731C">
      <w:pPr>
        <w:spacing w:after="0" w:line="240" w:lineRule="auto"/>
      </w:pPr>
      <w:r>
        <w:separator/>
      </w:r>
    </w:p>
  </w:endnote>
  <w:endnote w:type="continuationSeparator" w:id="0">
    <w:p w:rsidR="00B967D5" w:rsidRDefault="00B967D5" w:rsidP="003E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1C" w:rsidRDefault="003E731C" w:rsidP="003E731C">
    <w:pPr>
      <w:pStyle w:val="Footer"/>
      <w:jc w:val="right"/>
    </w:pPr>
    <w:r>
      <w:t>07/23/2015 SCV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D5" w:rsidRDefault="00B967D5" w:rsidP="003E731C">
      <w:pPr>
        <w:spacing w:after="0" w:line="240" w:lineRule="auto"/>
      </w:pPr>
      <w:r>
        <w:separator/>
      </w:r>
    </w:p>
  </w:footnote>
  <w:footnote w:type="continuationSeparator" w:id="0">
    <w:p w:rsidR="00B967D5" w:rsidRDefault="00B967D5" w:rsidP="003E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1C" w:rsidRPr="00CB1DB7" w:rsidRDefault="003E731C" w:rsidP="003E731C">
    <w:pPr>
      <w:pStyle w:val="Header"/>
      <w:jc w:val="center"/>
      <w:rPr>
        <w:sz w:val="24"/>
        <w:szCs w:val="24"/>
      </w:rPr>
    </w:pPr>
    <w:r w:rsidRPr="00CB1DB7">
      <w:rPr>
        <w:sz w:val="24"/>
        <w:szCs w:val="24"/>
      </w:rPr>
      <w:t xml:space="preserve">Bachelor of Music in Music Education </w:t>
    </w:r>
  </w:p>
  <w:p w:rsidR="003E731C" w:rsidRPr="00CB1DB7" w:rsidRDefault="003E731C" w:rsidP="003E731C">
    <w:pPr>
      <w:pStyle w:val="Header"/>
      <w:jc w:val="center"/>
      <w:rPr>
        <w:sz w:val="24"/>
        <w:szCs w:val="24"/>
      </w:rPr>
    </w:pPr>
    <w:r w:rsidRPr="00CB1DB7">
      <w:rPr>
        <w:sz w:val="24"/>
        <w:szCs w:val="24"/>
      </w:rPr>
      <w:t xml:space="preserve">Choral-Keyboard Emphasis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C"/>
    <w:rsid w:val="00107B19"/>
    <w:rsid w:val="003E731C"/>
    <w:rsid w:val="00914D90"/>
    <w:rsid w:val="00B967D5"/>
    <w:rsid w:val="00CB1DB7"/>
    <w:rsid w:val="00D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1C"/>
  </w:style>
  <w:style w:type="paragraph" w:styleId="Footer">
    <w:name w:val="footer"/>
    <w:basedOn w:val="Normal"/>
    <w:link w:val="FooterChar"/>
    <w:uiPriority w:val="99"/>
    <w:unhideWhenUsed/>
    <w:rsid w:val="003E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1C"/>
  </w:style>
  <w:style w:type="paragraph" w:styleId="Footer">
    <w:name w:val="footer"/>
    <w:basedOn w:val="Normal"/>
    <w:link w:val="FooterChar"/>
    <w:uiPriority w:val="99"/>
    <w:unhideWhenUsed/>
    <w:rsid w:val="003E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Van Deree,Shane C</cp:lastModifiedBy>
  <cp:revision>3</cp:revision>
  <cp:lastPrinted>2015-08-06T12:54:00Z</cp:lastPrinted>
  <dcterms:created xsi:type="dcterms:W3CDTF">2015-07-23T14:59:00Z</dcterms:created>
  <dcterms:modified xsi:type="dcterms:W3CDTF">2015-08-06T12:54:00Z</dcterms:modified>
</cp:coreProperties>
</file>