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19D0" w14:textId="5A9CCC2F" w:rsidR="00AA42A2" w:rsidRDefault="00AA42A2" w:rsidP="00AA42A2">
      <w:pPr>
        <w:pStyle w:val="Heading1"/>
        <w:jc w:val="center"/>
      </w:pPr>
      <w:r w:rsidRPr="005B404B">
        <w:rPr>
          <w:noProof/>
        </w:rPr>
        <w:drawing>
          <wp:inline distT="0" distB="0" distL="0" distR="0" wp14:anchorId="5B0EC4AF" wp14:editId="609C4DDB">
            <wp:extent cx="2428875" cy="555605"/>
            <wp:effectExtent l="0" t="0" r="0" b="0"/>
            <wp:docPr id="1" name="Picture 1" descr="H:\som_uf_cota_black_horizontal PIXEL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om_uf_cota_black_horizontal PIXELAT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921" cy="59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21143" w14:textId="75F84E98" w:rsidR="00AA42A2" w:rsidRDefault="00AA42A2" w:rsidP="00AA42A2"/>
    <w:p w14:paraId="4FFC84BB" w14:textId="77777777" w:rsidR="00C0216B" w:rsidRDefault="00C0216B" w:rsidP="00A335F8">
      <w:pPr>
        <w:jc w:val="center"/>
        <w:rPr>
          <w:b/>
          <w:sz w:val="32"/>
          <w:szCs w:val="32"/>
        </w:rPr>
      </w:pPr>
    </w:p>
    <w:p w14:paraId="4022EC9F" w14:textId="77777777" w:rsidR="00C0216B" w:rsidRDefault="00C0216B" w:rsidP="00A335F8">
      <w:pPr>
        <w:jc w:val="center"/>
        <w:rPr>
          <w:b/>
          <w:sz w:val="32"/>
          <w:szCs w:val="32"/>
        </w:rPr>
      </w:pPr>
    </w:p>
    <w:p w14:paraId="13ECAFED" w14:textId="257CCF21" w:rsidR="00A335F8" w:rsidRPr="00AF3F83" w:rsidRDefault="00AA42A2" w:rsidP="00A335F8">
      <w:pPr>
        <w:jc w:val="center"/>
        <w:rPr>
          <w:b/>
          <w:sz w:val="32"/>
          <w:szCs w:val="32"/>
        </w:rPr>
      </w:pPr>
      <w:r w:rsidRPr="00AF3F83">
        <w:rPr>
          <w:b/>
          <w:sz w:val="32"/>
          <w:szCs w:val="32"/>
        </w:rPr>
        <w:t>Student Convocation Recital</w:t>
      </w:r>
      <w:r w:rsidR="001C5021" w:rsidRPr="00AF3F83">
        <w:rPr>
          <w:b/>
          <w:sz w:val="32"/>
          <w:szCs w:val="32"/>
        </w:rPr>
        <w:t xml:space="preserve"> Program</w:t>
      </w:r>
    </w:p>
    <w:p w14:paraId="7A25E52B" w14:textId="21CD19A6" w:rsidR="00A335F8" w:rsidRPr="00AF3F83" w:rsidRDefault="00A335F8" w:rsidP="00A335F8">
      <w:pPr>
        <w:jc w:val="center"/>
        <w:rPr>
          <w:b/>
          <w:sz w:val="32"/>
          <w:szCs w:val="32"/>
        </w:rPr>
      </w:pPr>
      <w:r w:rsidRPr="00AF3F83">
        <w:rPr>
          <w:b/>
          <w:sz w:val="32"/>
          <w:szCs w:val="32"/>
        </w:rPr>
        <w:t>Friday,</w:t>
      </w:r>
      <w:r w:rsidR="00167361">
        <w:rPr>
          <w:b/>
          <w:sz w:val="32"/>
          <w:szCs w:val="32"/>
        </w:rPr>
        <w:t xml:space="preserve"> March 3</w:t>
      </w:r>
      <w:r w:rsidR="00167361" w:rsidRPr="00167361">
        <w:rPr>
          <w:b/>
          <w:sz w:val="32"/>
          <w:szCs w:val="32"/>
          <w:vertAlign w:val="superscript"/>
        </w:rPr>
        <w:t>rd</w:t>
      </w:r>
      <w:r w:rsidR="00841DD3" w:rsidRPr="00AF3F83">
        <w:rPr>
          <w:b/>
          <w:sz w:val="32"/>
          <w:szCs w:val="32"/>
        </w:rPr>
        <w:t>, 202</w:t>
      </w:r>
      <w:r w:rsidR="001130F1">
        <w:rPr>
          <w:b/>
          <w:sz w:val="32"/>
          <w:szCs w:val="32"/>
        </w:rPr>
        <w:t>3</w:t>
      </w:r>
      <w:r w:rsidRPr="00AF3F83">
        <w:rPr>
          <w:b/>
          <w:sz w:val="32"/>
          <w:szCs w:val="32"/>
        </w:rPr>
        <w:t>, 12:50 PM</w:t>
      </w:r>
    </w:p>
    <w:p w14:paraId="3D8AE5FD" w14:textId="67620B45" w:rsidR="00022BBE" w:rsidRPr="00C0216B" w:rsidRDefault="000E7273" w:rsidP="00C0216B">
      <w:pPr>
        <w:jc w:val="center"/>
        <w:rPr>
          <w:b/>
          <w:sz w:val="32"/>
          <w:szCs w:val="32"/>
        </w:rPr>
      </w:pPr>
      <w:r w:rsidRPr="00AF3F83">
        <w:rPr>
          <w:b/>
          <w:sz w:val="32"/>
          <w:szCs w:val="32"/>
        </w:rPr>
        <w:t>MUB 101</w:t>
      </w:r>
    </w:p>
    <w:p w14:paraId="36A7107B" w14:textId="42300D95" w:rsidR="00904F72" w:rsidRPr="00AF3F83" w:rsidRDefault="00904F72" w:rsidP="00446BAF">
      <w:pPr>
        <w:jc w:val="center"/>
        <w:rPr>
          <w:b/>
        </w:rPr>
      </w:pPr>
    </w:p>
    <w:p w14:paraId="351009D5" w14:textId="279002DC" w:rsidR="00D25362" w:rsidRDefault="00904F72" w:rsidP="0096013C">
      <w:pPr>
        <w:jc w:val="center"/>
        <w:rPr>
          <w:b/>
        </w:rPr>
      </w:pPr>
      <w:r w:rsidRPr="00AF3F83">
        <w:rPr>
          <w:b/>
        </w:rPr>
        <w:t>Program:</w:t>
      </w:r>
    </w:p>
    <w:p w14:paraId="5ACA6E76" w14:textId="77777777" w:rsidR="00C0216B" w:rsidRPr="0096013C" w:rsidRDefault="00C0216B" w:rsidP="0096013C">
      <w:pPr>
        <w:jc w:val="center"/>
        <w:rPr>
          <w:b/>
        </w:rPr>
      </w:pPr>
    </w:p>
    <w:p w14:paraId="05645EE7" w14:textId="0E13114B" w:rsidR="0096013C" w:rsidRPr="0096013C" w:rsidRDefault="0096013C" w:rsidP="0096013C">
      <w:pPr>
        <w:pStyle w:val="NormalWeb"/>
        <w:shd w:val="clear" w:color="auto" w:fill="FFFFFF"/>
        <w:rPr>
          <w:color w:val="242424"/>
          <w:sz w:val="22"/>
          <w:szCs w:val="22"/>
        </w:rPr>
      </w:pPr>
      <w:r w:rsidRPr="0096013C">
        <w:rPr>
          <w:i/>
          <w:iCs/>
          <w:color w:val="242424"/>
          <w:sz w:val="22"/>
          <w:szCs w:val="22"/>
        </w:rPr>
        <w:t>Dancing Solo</w:t>
      </w:r>
      <w:r w:rsidRPr="0096013C">
        <w:rPr>
          <w:color w:val="242424"/>
          <w:sz w:val="22"/>
          <w:szCs w:val="22"/>
        </w:rPr>
        <w:tab/>
      </w:r>
      <w:r w:rsidRPr="0096013C">
        <w:rPr>
          <w:color w:val="242424"/>
          <w:sz w:val="22"/>
          <w:szCs w:val="22"/>
        </w:rPr>
        <w:tab/>
      </w:r>
      <w:r w:rsidRPr="0096013C">
        <w:rPr>
          <w:color w:val="242424"/>
          <w:sz w:val="22"/>
          <w:szCs w:val="22"/>
        </w:rPr>
        <w:tab/>
      </w:r>
      <w:r w:rsidRPr="0096013C">
        <w:rPr>
          <w:color w:val="242424"/>
          <w:sz w:val="22"/>
          <w:szCs w:val="22"/>
        </w:rPr>
        <w:tab/>
      </w:r>
      <w:r w:rsidRPr="0096013C">
        <w:rPr>
          <w:color w:val="242424"/>
          <w:sz w:val="22"/>
          <w:szCs w:val="22"/>
        </w:rPr>
        <w:tab/>
      </w:r>
      <w:r w:rsidRPr="0096013C">
        <w:rPr>
          <w:color w:val="242424"/>
          <w:sz w:val="22"/>
          <w:szCs w:val="22"/>
        </w:rPr>
        <w:tab/>
      </w:r>
      <w:r w:rsidRPr="0096013C">
        <w:rPr>
          <w:color w:val="242424"/>
          <w:sz w:val="22"/>
          <w:szCs w:val="22"/>
        </w:rPr>
        <w:tab/>
      </w:r>
      <w:r w:rsidRPr="0096013C">
        <w:rPr>
          <w:color w:val="242424"/>
          <w:sz w:val="22"/>
          <w:szCs w:val="22"/>
        </w:rPr>
        <w:tab/>
        <w:t>Libby Larsen (b. 1950)</w:t>
      </w:r>
    </w:p>
    <w:p w14:paraId="7699731F" w14:textId="0FB8C43D" w:rsidR="0096013C" w:rsidRPr="0096013C" w:rsidRDefault="0096013C" w:rsidP="0096013C">
      <w:pPr>
        <w:pStyle w:val="NormalWeb"/>
        <w:shd w:val="clear" w:color="auto" w:fill="FFFFFF"/>
        <w:ind w:left="720"/>
        <w:rPr>
          <w:color w:val="242424"/>
          <w:sz w:val="22"/>
          <w:szCs w:val="22"/>
        </w:rPr>
      </w:pPr>
      <w:r w:rsidRPr="0096013C">
        <w:rPr>
          <w:color w:val="242424"/>
          <w:sz w:val="22"/>
          <w:szCs w:val="22"/>
        </w:rPr>
        <w:t>I.  with shadows</w:t>
      </w:r>
      <w:r w:rsidRPr="0096013C">
        <w:rPr>
          <w:color w:val="242424"/>
          <w:sz w:val="22"/>
          <w:szCs w:val="22"/>
        </w:rPr>
        <w:br/>
        <w:t>III.  in ten slow circles</w:t>
      </w:r>
    </w:p>
    <w:p w14:paraId="04B56D37" w14:textId="10D5260E" w:rsidR="0096013C" w:rsidRPr="0096013C" w:rsidRDefault="0096013C" w:rsidP="0096013C">
      <w:pPr>
        <w:pStyle w:val="NormalWeb"/>
        <w:shd w:val="clear" w:color="auto" w:fill="FFFFFF"/>
        <w:jc w:val="center"/>
        <w:rPr>
          <w:color w:val="242424"/>
          <w:sz w:val="22"/>
          <w:szCs w:val="22"/>
        </w:rPr>
      </w:pPr>
      <w:r w:rsidRPr="0096013C">
        <w:rPr>
          <w:color w:val="242424"/>
          <w:sz w:val="22"/>
          <w:szCs w:val="22"/>
        </w:rPr>
        <w:t>Rebecca Robin, clarinet</w:t>
      </w:r>
      <w:r w:rsidRPr="0096013C">
        <w:rPr>
          <w:color w:val="242424"/>
          <w:sz w:val="22"/>
          <w:szCs w:val="22"/>
        </w:rPr>
        <w:br/>
        <w:t>Student of Professor Mitchell Estrin</w:t>
      </w:r>
    </w:p>
    <w:p w14:paraId="6491C6F3" w14:textId="77777777" w:rsidR="00D25362" w:rsidRPr="0096013C" w:rsidRDefault="00D25362" w:rsidP="00D60B48">
      <w:pPr>
        <w:rPr>
          <w:bCs/>
          <w:i/>
          <w:iCs/>
          <w:sz w:val="22"/>
          <w:szCs w:val="22"/>
        </w:rPr>
      </w:pPr>
    </w:p>
    <w:p w14:paraId="1F495130" w14:textId="0102F088" w:rsidR="00D25362" w:rsidRPr="0096013C" w:rsidRDefault="00167361" w:rsidP="00D60B48">
      <w:pPr>
        <w:rPr>
          <w:bCs/>
          <w:sz w:val="22"/>
          <w:szCs w:val="22"/>
        </w:rPr>
      </w:pPr>
      <w:r w:rsidRPr="0096013C">
        <w:rPr>
          <w:bCs/>
          <w:i/>
          <w:iCs/>
          <w:sz w:val="22"/>
          <w:szCs w:val="22"/>
        </w:rPr>
        <w:t>Concerto for Trombone</w:t>
      </w:r>
      <w:r w:rsidRPr="0096013C">
        <w:rPr>
          <w:bCs/>
          <w:i/>
          <w:iCs/>
          <w:sz w:val="22"/>
          <w:szCs w:val="22"/>
        </w:rPr>
        <w:tab/>
      </w:r>
      <w:r w:rsidRPr="0096013C">
        <w:rPr>
          <w:bCs/>
          <w:i/>
          <w:iCs/>
          <w:sz w:val="22"/>
          <w:szCs w:val="22"/>
        </w:rPr>
        <w:tab/>
      </w:r>
      <w:r w:rsidRPr="0096013C">
        <w:rPr>
          <w:bCs/>
          <w:i/>
          <w:iCs/>
          <w:sz w:val="22"/>
          <w:szCs w:val="22"/>
        </w:rPr>
        <w:tab/>
      </w:r>
      <w:r w:rsidRPr="0096013C">
        <w:rPr>
          <w:bCs/>
          <w:i/>
          <w:iCs/>
          <w:sz w:val="22"/>
          <w:szCs w:val="22"/>
        </w:rPr>
        <w:tab/>
      </w:r>
      <w:r w:rsidRPr="0096013C">
        <w:rPr>
          <w:bCs/>
          <w:i/>
          <w:iCs/>
          <w:sz w:val="22"/>
          <w:szCs w:val="22"/>
        </w:rPr>
        <w:tab/>
      </w:r>
      <w:r w:rsidRPr="0096013C">
        <w:rPr>
          <w:bCs/>
          <w:i/>
          <w:iCs/>
          <w:sz w:val="22"/>
          <w:szCs w:val="22"/>
        </w:rPr>
        <w:tab/>
      </w:r>
      <w:r w:rsidRPr="0096013C">
        <w:rPr>
          <w:bCs/>
          <w:sz w:val="22"/>
          <w:szCs w:val="22"/>
        </w:rPr>
        <w:t>Derek Bourgeois (1941-2017)</w:t>
      </w:r>
    </w:p>
    <w:p w14:paraId="68D23824" w14:textId="77777777" w:rsidR="0096013C" w:rsidRPr="0096013C" w:rsidRDefault="0096013C" w:rsidP="00D60B48">
      <w:pPr>
        <w:rPr>
          <w:bCs/>
          <w:i/>
          <w:iCs/>
          <w:sz w:val="22"/>
          <w:szCs w:val="22"/>
        </w:rPr>
      </w:pPr>
    </w:p>
    <w:p w14:paraId="5505CEFE" w14:textId="304E4C7F" w:rsidR="00167361" w:rsidRPr="0096013C" w:rsidRDefault="00167361" w:rsidP="00167361">
      <w:pPr>
        <w:ind w:firstLine="720"/>
        <w:rPr>
          <w:color w:val="242424"/>
          <w:sz w:val="22"/>
          <w:szCs w:val="22"/>
        </w:rPr>
      </w:pPr>
      <w:r w:rsidRPr="0096013C">
        <w:rPr>
          <w:color w:val="242424"/>
          <w:sz w:val="22"/>
          <w:szCs w:val="22"/>
        </w:rPr>
        <w:t>I. Allegro</w:t>
      </w:r>
    </w:p>
    <w:p w14:paraId="46D97B47" w14:textId="77777777" w:rsidR="00167361" w:rsidRPr="0096013C" w:rsidRDefault="00167361" w:rsidP="00167361">
      <w:pPr>
        <w:ind w:firstLine="720"/>
        <w:rPr>
          <w:color w:val="242424"/>
          <w:sz w:val="22"/>
          <w:szCs w:val="22"/>
        </w:rPr>
      </w:pPr>
    </w:p>
    <w:p w14:paraId="172F2FFA" w14:textId="24B52980" w:rsidR="00167361" w:rsidRPr="0096013C" w:rsidRDefault="00167361" w:rsidP="00167361">
      <w:pPr>
        <w:jc w:val="center"/>
        <w:rPr>
          <w:color w:val="242424"/>
          <w:sz w:val="22"/>
          <w:szCs w:val="22"/>
        </w:rPr>
      </w:pPr>
      <w:r w:rsidRPr="0096013C">
        <w:rPr>
          <w:color w:val="242424"/>
          <w:sz w:val="22"/>
          <w:szCs w:val="22"/>
        </w:rPr>
        <w:t xml:space="preserve">Kang </w:t>
      </w:r>
      <w:proofErr w:type="spellStart"/>
      <w:r w:rsidRPr="0096013C">
        <w:rPr>
          <w:color w:val="242424"/>
          <w:sz w:val="22"/>
          <w:szCs w:val="22"/>
        </w:rPr>
        <w:t>Muscatello</w:t>
      </w:r>
      <w:proofErr w:type="spellEnd"/>
      <w:r w:rsidRPr="0096013C">
        <w:rPr>
          <w:color w:val="242424"/>
          <w:sz w:val="22"/>
          <w:szCs w:val="22"/>
        </w:rPr>
        <w:t>, trombone</w:t>
      </w:r>
    </w:p>
    <w:p w14:paraId="0925E713" w14:textId="5ABCC71B" w:rsidR="00D25362" w:rsidRPr="0096013C" w:rsidRDefault="00167361" w:rsidP="00167361">
      <w:pPr>
        <w:jc w:val="center"/>
        <w:rPr>
          <w:bCs/>
          <w:i/>
          <w:iCs/>
          <w:sz w:val="22"/>
          <w:szCs w:val="22"/>
        </w:rPr>
      </w:pPr>
      <w:r w:rsidRPr="0096013C">
        <w:rPr>
          <w:color w:val="242424"/>
          <w:sz w:val="22"/>
          <w:szCs w:val="22"/>
        </w:rPr>
        <w:t>Brian Hargrove, piano</w:t>
      </w:r>
    </w:p>
    <w:p w14:paraId="435204D7" w14:textId="18C3C4D2" w:rsidR="00D25362" w:rsidRPr="0096013C" w:rsidRDefault="00167361" w:rsidP="00167361">
      <w:pPr>
        <w:jc w:val="center"/>
        <w:rPr>
          <w:color w:val="201F1E"/>
          <w:sz w:val="22"/>
          <w:szCs w:val="22"/>
          <w:shd w:val="clear" w:color="auto" w:fill="FFFFFF"/>
        </w:rPr>
      </w:pPr>
      <w:r w:rsidRPr="0096013C">
        <w:rPr>
          <w:color w:val="201F1E"/>
          <w:sz w:val="22"/>
          <w:szCs w:val="22"/>
        </w:rPr>
        <w:t xml:space="preserve">Student of </w:t>
      </w:r>
      <w:r w:rsidRPr="0096013C">
        <w:rPr>
          <w:color w:val="201F1E"/>
          <w:sz w:val="22"/>
          <w:szCs w:val="22"/>
          <w:shd w:val="clear" w:color="auto" w:fill="FFFFFF"/>
        </w:rPr>
        <w:t>Dr. Jemmie Robertson</w:t>
      </w:r>
    </w:p>
    <w:p w14:paraId="0E55B343" w14:textId="3F8F613B" w:rsidR="00D25362" w:rsidRPr="0096013C" w:rsidRDefault="00D25362" w:rsidP="00D60B48">
      <w:pPr>
        <w:rPr>
          <w:bCs/>
          <w:i/>
          <w:iCs/>
          <w:sz w:val="22"/>
          <w:szCs w:val="22"/>
        </w:rPr>
      </w:pPr>
    </w:p>
    <w:p w14:paraId="57A7E62C" w14:textId="56299F07" w:rsidR="000861BC" w:rsidRPr="0096013C" w:rsidRDefault="000861BC" w:rsidP="000861BC">
      <w:pPr>
        <w:pStyle w:val="NormalWeb"/>
        <w:shd w:val="clear" w:color="auto" w:fill="FFFFFF"/>
        <w:rPr>
          <w:color w:val="242424"/>
          <w:sz w:val="22"/>
          <w:szCs w:val="22"/>
        </w:rPr>
      </w:pPr>
      <w:r w:rsidRPr="0096013C">
        <w:rPr>
          <w:i/>
          <w:iCs/>
          <w:color w:val="242424"/>
          <w:sz w:val="22"/>
          <w:szCs w:val="22"/>
        </w:rPr>
        <w:t>Sonata No. 1 in F Minor, Op. 120</w:t>
      </w:r>
      <w:r w:rsidRPr="0096013C">
        <w:rPr>
          <w:color w:val="242424"/>
          <w:sz w:val="22"/>
          <w:szCs w:val="22"/>
        </w:rPr>
        <w:tab/>
      </w:r>
      <w:r w:rsidRPr="0096013C">
        <w:rPr>
          <w:color w:val="242424"/>
          <w:sz w:val="22"/>
          <w:szCs w:val="22"/>
        </w:rPr>
        <w:tab/>
      </w:r>
      <w:r w:rsidRPr="0096013C">
        <w:rPr>
          <w:color w:val="242424"/>
          <w:sz w:val="22"/>
          <w:szCs w:val="22"/>
        </w:rPr>
        <w:tab/>
      </w:r>
      <w:r w:rsidRPr="0096013C">
        <w:rPr>
          <w:color w:val="242424"/>
          <w:sz w:val="22"/>
          <w:szCs w:val="22"/>
        </w:rPr>
        <w:tab/>
      </w:r>
      <w:r w:rsidRPr="0096013C">
        <w:rPr>
          <w:color w:val="242424"/>
          <w:sz w:val="22"/>
          <w:szCs w:val="22"/>
        </w:rPr>
        <w:tab/>
        <w:t>Johannes Brahms (1833-1897)</w:t>
      </w:r>
    </w:p>
    <w:p w14:paraId="5F360E82" w14:textId="15C6B287" w:rsidR="000861BC" w:rsidRPr="0096013C" w:rsidRDefault="000861BC" w:rsidP="0096013C">
      <w:pPr>
        <w:pStyle w:val="NormalWeb"/>
        <w:shd w:val="clear" w:color="auto" w:fill="FFFFFF"/>
        <w:ind w:firstLine="720"/>
        <w:rPr>
          <w:color w:val="242424"/>
          <w:sz w:val="22"/>
          <w:szCs w:val="22"/>
        </w:rPr>
      </w:pPr>
      <w:r w:rsidRPr="0096013C">
        <w:rPr>
          <w:color w:val="242424"/>
          <w:sz w:val="22"/>
          <w:szCs w:val="22"/>
        </w:rPr>
        <w:t>I. Allegro appassionato</w:t>
      </w:r>
    </w:p>
    <w:p w14:paraId="7A91F204" w14:textId="25CB3D7F" w:rsidR="000861BC" w:rsidRPr="0096013C" w:rsidRDefault="000861BC" w:rsidP="0096013C">
      <w:pPr>
        <w:pStyle w:val="NormalWeb"/>
        <w:shd w:val="clear" w:color="auto" w:fill="FFFFFF"/>
        <w:spacing w:before="0" w:after="0"/>
        <w:jc w:val="center"/>
        <w:rPr>
          <w:color w:val="242424"/>
          <w:sz w:val="22"/>
          <w:szCs w:val="22"/>
        </w:rPr>
      </w:pPr>
      <w:r w:rsidRPr="0096013C">
        <w:rPr>
          <w:color w:val="242424"/>
          <w:sz w:val="22"/>
          <w:szCs w:val="22"/>
        </w:rPr>
        <w:t>Julia </w:t>
      </w:r>
      <w:proofErr w:type="spellStart"/>
      <w:r w:rsidRPr="0096013C">
        <w:rPr>
          <w:rStyle w:val="markhowu5sl7g"/>
          <w:color w:val="242424"/>
          <w:sz w:val="22"/>
          <w:szCs w:val="22"/>
          <w:bdr w:val="none" w:sz="0" w:space="0" w:color="auto" w:frame="1"/>
        </w:rPr>
        <w:t>Lanni</w:t>
      </w:r>
      <w:proofErr w:type="spellEnd"/>
      <w:r w:rsidRPr="0096013C">
        <w:rPr>
          <w:color w:val="242424"/>
          <w:sz w:val="22"/>
          <w:szCs w:val="22"/>
        </w:rPr>
        <w:t>, clarinet</w:t>
      </w:r>
      <w:r w:rsidRPr="0096013C">
        <w:rPr>
          <w:color w:val="242424"/>
          <w:sz w:val="22"/>
          <w:szCs w:val="22"/>
        </w:rPr>
        <w:br/>
        <w:t>Katherine Plympton, piano</w:t>
      </w:r>
      <w:r w:rsidRPr="0096013C">
        <w:rPr>
          <w:color w:val="242424"/>
          <w:sz w:val="22"/>
          <w:szCs w:val="22"/>
        </w:rPr>
        <w:br/>
        <w:t>Student of Professor Mitchell Estrin</w:t>
      </w:r>
    </w:p>
    <w:p w14:paraId="037A8A18" w14:textId="0F106056" w:rsidR="00554139" w:rsidRPr="0096013C" w:rsidRDefault="00554139" w:rsidP="00D60B48">
      <w:pPr>
        <w:rPr>
          <w:bCs/>
          <w:i/>
          <w:iCs/>
          <w:sz w:val="22"/>
          <w:szCs w:val="22"/>
        </w:rPr>
      </w:pPr>
    </w:p>
    <w:p w14:paraId="40474F72" w14:textId="2EEBC402" w:rsidR="00554139" w:rsidRPr="0096013C" w:rsidRDefault="00554139" w:rsidP="00554139">
      <w:pPr>
        <w:rPr>
          <w:bCs/>
          <w:sz w:val="22"/>
          <w:szCs w:val="22"/>
        </w:rPr>
      </w:pPr>
      <w:proofErr w:type="spellStart"/>
      <w:r w:rsidRPr="0096013C">
        <w:rPr>
          <w:bCs/>
          <w:i/>
          <w:iCs/>
          <w:sz w:val="22"/>
          <w:szCs w:val="22"/>
        </w:rPr>
        <w:t>Sonate</w:t>
      </w:r>
      <w:proofErr w:type="spellEnd"/>
      <w:r w:rsidRPr="0096013C">
        <w:rPr>
          <w:bCs/>
          <w:i/>
          <w:iCs/>
          <w:sz w:val="22"/>
          <w:szCs w:val="22"/>
        </w:rPr>
        <w:t xml:space="preserve"> (1941) </w:t>
      </w:r>
      <w:r w:rsidRPr="0096013C">
        <w:rPr>
          <w:bCs/>
          <w:i/>
          <w:iCs/>
          <w:sz w:val="22"/>
          <w:szCs w:val="22"/>
        </w:rPr>
        <w:tab/>
      </w:r>
      <w:r w:rsidRPr="0096013C">
        <w:rPr>
          <w:bCs/>
          <w:sz w:val="22"/>
          <w:szCs w:val="22"/>
        </w:rPr>
        <w:tab/>
      </w:r>
      <w:r w:rsidRPr="0096013C">
        <w:rPr>
          <w:bCs/>
          <w:sz w:val="22"/>
          <w:szCs w:val="22"/>
        </w:rPr>
        <w:tab/>
      </w:r>
      <w:r w:rsidRPr="0096013C">
        <w:rPr>
          <w:bCs/>
          <w:sz w:val="22"/>
          <w:szCs w:val="22"/>
        </w:rPr>
        <w:tab/>
      </w:r>
      <w:r w:rsidRPr="0096013C">
        <w:rPr>
          <w:bCs/>
          <w:sz w:val="22"/>
          <w:szCs w:val="22"/>
        </w:rPr>
        <w:tab/>
      </w:r>
      <w:r w:rsidRPr="0096013C">
        <w:rPr>
          <w:bCs/>
          <w:sz w:val="22"/>
          <w:szCs w:val="22"/>
        </w:rPr>
        <w:tab/>
      </w:r>
      <w:r w:rsidRPr="0096013C">
        <w:rPr>
          <w:bCs/>
          <w:sz w:val="22"/>
          <w:szCs w:val="22"/>
        </w:rPr>
        <w:tab/>
      </w:r>
      <w:r w:rsidRPr="0096013C">
        <w:rPr>
          <w:bCs/>
          <w:sz w:val="22"/>
          <w:szCs w:val="22"/>
        </w:rPr>
        <w:tab/>
        <w:t>Paul Hindemith (1895-1963)</w:t>
      </w:r>
      <w:r w:rsidR="0096013C" w:rsidRPr="0096013C">
        <w:rPr>
          <w:bCs/>
          <w:sz w:val="22"/>
          <w:szCs w:val="22"/>
        </w:rPr>
        <w:br/>
      </w:r>
    </w:p>
    <w:p w14:paraId="0ABF8CFA" w14:textId="77777777" w:rsidR="00554139" w:rsidRPr="0096013C" w:rsidRDefault="00554139" w:rsidP="00554139">
      <w:pPr>
        <w:ind w:firstLine="720"/>
        <w:rPr>
          <w:bCs/>
          <w:sz w:val="22"/>
          <w:szCs w:val="22"/>
        </w:rPr>
      </w:pPr>
      <w:r w:rsidRPr="0096013C">
        <w:rPr>
          <w:bCs/>
          <w:sz w:val="22"/>
          <w:szCs w:val="22"/>
        </w:rPr>
        <w:t>I. Allegro moderato maestoso</w:t>
      </w:r>
    </w:p>
    <w:p w14:paraId="71900E03" w14:textId="77777777" w:rsidR="00554139" w:rsidRPr="0096013C" w:rsidRDefault="00554139" w:rsidP="00554139">
      <w:pPr>
        <w:ind w:firstLine="720"/>
        <w:rPr>
          <w:bCs/>
          <w:sz w:val="22"/>
          <w:szCs w:val="22"/>
        </w:rPr>
      </w:pPr>
      <w:r w:rsidRPr="0096013C">
        <w:rPr>
          <w:bCs/>
          <w:sz w:val="22"/>
          <w:szCs w:val="22"/>
        </w:rPr>
        <w:t>II. Allegretto grazioso</w:t>
      </w:r>
    </w:p>
    <w:p w14:paraId="3E7675F6" w14:textId="77777777" w:rsidR="00554139" w:rsidRPr="0096013C" w:rsidRDefault="00554139" w:rsidP="00554139">
      <w:pPr>
        <w:ind w:firstLine="720"/>
        <w:rPr>
          <w:bCs/>
          <w:sz w:val="22"/>
          <w:szCs w:val="22"/>
        </w:rPr>
      </w:pPr>
      <w:r w:rsidRPr="0096013C">
        <w:rPr>
          <w:bCs/>
          <w:sz w:val="22"/>
          <w:szCs w:val="22"/>
        </w:rPr>
        <w:t>III. Allegro pesante</w:t>
      </w:r>
    </w:p>
    <w:p w14:paraId="024C7DC4" w14:textId="6198355B" w:rsidR="00554139" w:rsidRPr="0096013C" w:rsidRDefault="00554139" w:rsidP="00554139">
      <w:pPr>
        <w:ind w:firstLine="720"/>
        <w:rPr>
          <w:bCs/>
          <w:sz w:val="22"/>
          <w:szCs w:val="22"/>
        </w:rPr>
      </w:pPr>
      <w:r w:rsidRPr="0096013C">
        <w:rPr>
          <w:bCs/>
          <w:sz w:val="22"/>
          <w:szCs w:val="22"/>
        </w:rPr>
        <w:t>IV. Allegro moderato maestoso</w:t>
      </w:r>
    </w:p>
    <w:p w14:paraId="471154D2" w14:textId="1F872DB7" w:rsidR="00554139" w:rsidRPr="0096013C" w:rsidRDefault="00554139" w:rsidP="00D60B48">
      <w:pPr>
        <w:rPr>
          <w:bCs/>
          <w:sz w:val="22"/>
          <w:szCs w:val="22"/>
        </w:rPr>
      </w:pPr>
    </w:p>
    <w:p w14:paraId="1FF18E50" w14:textId="73407975" w:rsidR="00554139" w:rsidRPr="0096013C" w:rsidRDefault="00554139" w:rsidP="00554139">
      <w:pPr>
        <w:jc w:val="center"/>
        <w:rPr>
          <w:bCs/>
          <w:sz w:val="22"/>
          <w:szCs w:val="22"/>
        </w:rPr>
      </w:pPr>
      <w:r w:rsidRPr="0096013C">
        <w:rPr>
          <w:bCs/>
          <w:sz w:val="22"/>
          <w:szCs w:val="22"/>
        </w:rPr>
        <w:t>Jonah Pool, trombone</w:t>
      </w:r>
    </w:p>
    <w:p w14:paraId="4CDA377B" w14:textId="77777777" w:rsidR="00554139" w:rsidRPr="0096013C" w:rsidRDefault="00554139" w:rsidP="00554139">
      <w:pPr>
        <w:jc w:val="center"/>
        <w:rPr>
          <w:bCs/>
          <w:i/>
          <w:iCs/>
          <w:sz w:val="22"/>
          <w:szCs w:val="22"/>
        </w:rPr>
      </w:pPr>
      <w:r w:rsidRPr="0096013C">
        <w:rPr>
          <w:color w:val="242424"/>
          <w:sz w:val="22"/>
          <w:szCs w:val="22"/>
        </w:rPr>
        <w:t>Brian Hargrove, piano</w:t>
      </w:r>
    </w:p>
    <w:p w14:paraId="4CCB5F5F" w14:textId="375737B3" w:rsidR="0073598E" w:rsidRDefault="00554139" w:rsidP="0096013C">
      <w:pPr>
        <w:jc w:val="center"/>
        <w:rPr>
          <w:color w:val="201F1E"/>
          <w:sz w:val="22"/>
          <w:szCs w:val="22"/>
          <w:shd w:val="clear" w:color="auto" w:fill="FFFFFF"/>
        </w:rPr>
      </w:pPr>
      <w:r w:rsidRPr="0096013C">
        <w:rPr>
          <w:color w:val="201F1E"/>
          <w:sz w:val="22"/>
          <w:szCs w:val="22"/>
        </w:rPr>
        <w:t xml:space="preserve">Student of </w:t>
      </w:r>
      <w:r w:rsidRPr="0096013C">
        <w:rPr>
          <w:color w:val="201F1E"/>
          <w:sz w:val="22"/>
          <w:szCs w:val="22"/>
          <w:shd w:val="clear" w:color="auto" w:fill="FFFFFF"/>
        </w:rPr>
        <w:t xml:space="preserve">Dr. </w:t>
      </w:r>
      <w:proofErr w:type="spellStart"/>
      <w:r w:rsidRPr="0096013C">
        <w:rPr>
          <w:color w:val="201F1E"/>
          <w:sz w:val="22"/>
          <w:szCs w:val="22"/>
          <w:shd w:val="clear" w:color="auto" w:fill="FFFFFF"/>
        </w:rPr>
        <w:t>Jemmie</w:t>
      </w:r>
      <w:proofErr w:type="spellEnd"/>
      <w:r w:rsidRPr="0096013C">
        <w:rPr>
          <w:color w:val="201F1E"/>
          <w:sz w:val="22"/>
          <w:szCs w:val="22"/>
          <w:shd w:val="clear" w:color="auto" w:fill="FFFFFF"/>
        </w:rPr>
        <w:t xml:space="preserve"> Robertson</w:t>
      </w:r>
    </w:p>
    <w:p w14:paraId="24212B8A" w14:textId="77777777" w:rsidR="00C0216B" w:rsidRDefault="00C0216B" w:rsidP="00C0216B">
      <w:pPr>
        <w:pStyle w:val="NormalWeb"/>
        <w:shd w:val="clear" w:color="auto" w:fill="FFFFFF"/>
        <w:rPr>
          <w:i/>
          <w:iCs/>
          <w:color w:val="201F1E"/>
          <w:sz w:val="22"/>
          <w:szCs w:val="22"/>
          <w:shd w:val="clear" w:color="auto" w:fill="FFFFFF"/>
        </w:rPr>
      </w:pPr>
    </w:p>
    <w:p w14:paraId="7CCC173B" w14:textId="5630AB1C" w:rsidR="00C0216B" w:rsidRDefault="00C0216B" w:rsidP="00C0216B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 w:rsidRPr="00C0216B">
        <w:rPr>
          <w:i/>
          <w:iCs/>
          <w:color w:val="201F1E"/>
          <w:sz w:val="22"/>
          <w:szCs w:val="22"/>
          <w:shd w:val="clear" w:color="auto" w:fill="FFFFFF"/>
        </w:rPr>
        <w:t>Tantalus</w:t>
      </w:r>
      <w:r>
        <w:rPr>
          <w:i/>
          <w:iCs/>
          <w:color w:val="201F1E"/>
          <w:sz w:val="22"/>
          <w:szCs w:val="22"/>
          <w:shd w:val="clear" w:color="auto" w:fill="FFFFFF"/>
        </w:rPr>
        <w:tab/>
      </w:r>
      <w:r>
        <w:rPr>
          <w:i/>
          <w:iCs/>
          <w:color w:val="201F1E"/>
          <w:sz w:val="22"/>
          <w:szCs w:val="22"/>
          <w:shd w:val="clear" w:color="auto" w:fill="FFFFFF"/>
        </w:rPr>
        <w:tab/>
      </w:r>
      <w:r>
        <w:rPr>
          <w:i/>
          <w:iCs/>
          <w:color w:val="201F1E"/>
          <w:sz w:val="22"/>
          <w:szCs w:val="22"/>
          <w:shd w:val="clear" w:color="auto" w:fill="FFFFFF"/>
        </w:rPr>
        <w:tab/>
      </w:r>
      <w:r>
        <w:rPr>
          <w:i/>
          <w:iCs/>
          <w:color w:val="201F1E"/>
          <w:sz w:val="22"/>
          <w:szCs w:val="22"/>
          <w:shd w:val="clear" w:color="auto" w:fill="FFFFFF"/>
        </w:rPr>
        <w:tab/>
      </w:r>
      <w:r>
        <w:rPr>
          <w:i/>
          <w:iCs/>
          <w:color w:val="201F1E"/>
          <w:sz w:val="22"/>
          <w:szCs w:val="22"/>
          <w:shd w:val="clear" w:color="auto" w:fill="FFFFFF"/>
        </w:rPr>
        <w:tab/>
      </w:r>
      <w:r>
        <w:rPr>
          <w:i/>
          <w:iCs/>
          <w:color w:val="201F1E"/>
          <w:sz w:val="22"/>
          <w:szCs w:val="22"/>
          <w:shd w:val="clear" w:color="auto" w:fill="FFFFFF"/>
        </w:rPr>
        <w:tab/>
      </w:r>
      <w:r>
        <w:rPr>
          <w:i/>
          <w:iCs/>
          <w:color w:val="201F1E"/>
          <w:sz w:val="22"/>
          <w:szCs w:val="22"/>
          <w:shd w:val="clear" w:color="auto" w:fill="FFFFFF"/>
        </w:rPr>
        <w:tab/>
      </w:r>
      <w:r>
        <w:rPr>
          <w:i/>
          <w:iCs/>
          <w:color w:val="201F1E"/>
          <w:sz w:val="22"/>
          <w:szCs w:val="22"/>
          <w:shd w:val="clear" w:color="auto" w:fill="FFFFFF"/>
        </w:rPr>
        <w:tab/>
      </w:r>
      <w:r w:rsidRPr="00C0216B">
        <w:rPr>
          <w:color w:val="201F1E"/>
          <w:sz w:val="22"/>
          <w:szCs w:val="22"/>
          <w:shd w:val="clear" w:color="auto" w:fill="FFFFFF"/>
        </w:rPr>
        <w:t xml:space="preserve">Kevin </w:t>
      </w:r>
      <w:proofErr w:type="spellStart"/>
      <w:r w:rsidRPr="00C0216B">
        <w:rPr>
          <w:color w:val="201F1E"/>
          <w:sz w:val="22"/>
          <w:szCs w:val="22"/>
          <w:shd w:val="clear" w:color="auto" w:fill="FFFFFF"/>
        </w:rPr>
        <w:t>Houben</w:t>
      </w:r>
      <w:proofErr w:type="spellEnd"/>
      <w:r w:rsidRPr="00C0216B">
        <w:rPr>
          <w:color w:val="201F1E"/>
          <w:sz w:val="22"/>
          <w:szCs w:val="22"/>
          <w:shd w:val="clear" w:color="auto" w:fill="FFFFFF"/>
        </w:rPr>
        <w:t xml:space="preserve"> (</w:t>
      </w:r>
      <w:r>
        <w:rPr>
          <w:color w:val="201F1E"/>
          <w:sz w:val="22"/>
          <w:szCs w:val="22"/>
          <w:shd w:val="clear" w:color="auto" w:fill="FFFFFF"/>
        </w:rPr>
        <w:t xml:space="preserve">b. </w:t>
      </w:r>
      <w:r w:rsidRPr="00C0216B">
        <w:rPr>
          <w:color w:val="201F1E"/>
          <w:sz w:val="22"/>
          <w:szCs w:val="22"/>
          <w:shd w:val="clear" w:color="auto" w:fill="FFFFFF"/>
        </w:rPr>
        <w:t>1977</w:t>
      </w:r>
      <w:r>
        <w:rPr>
          <w:color w:val="201F1E"/>
          <w:sz w:val="22"/>
          <w:szCs w:val="22"/>
          <w:shd w:val="clear" w:color="auto" w:fill="FFFFFF"/>
        </w:rPr>
        <w:t>)</w:t>
      </w:r>
    </w:p>
    <w:p w14:paraId="3B870038" w14:textId="16DC5C1E" w:rsidR="00C0216B" w:rsidRDefault="00C0216B" w:rsidP="00C0216B">
      <w:pPr>
        <w:jc w:val="center"/>
        <w:rPr>
          <w:color w:val="201F1E"/>
          <w:sz w:val="22"/>
          <w:szCs w:val="22"/>
          <w:shd w:val="clear" w:color="auto" w:fill="FFFFFF"/>
        </w:rPr>
      </w:pPr>
      <w:r w:rsidRPr="00C0216B">
        <w:rPr>
          <w:color w:val="201F1E"/>
          <w:sz w:val="22"/>
          <w:szCs w:val="22"/>
          <w:shd w:val="clear" w:color="auto" w:fill="FFFFFF"/>
        </w:rPr>
        <w:t>Anthony Weaver</w:t>
      </w:r>
      <w:r>
        <w:rPr>
          <w:color w:val="201F1E"/>
          <w:sz w:val="22"/>
          <w:szCs w:val="22"/>
          <w:shd w:val="clear" w:color="auto" w:fill="FFFFFF"/>
        </w:rPr>
        <w:t>, e</w:t>
      </w:r>
      <w:r w:rsidRPr="00C0216B">
        <w:rPr>
          <w:color w:val="201F1E"/>
          <w:sz w:val="22"/>
          <w:szCs w:val="22"/>
          <w:shd w:val="clear" w:color="auto" w:fill="FFFFFF"/>
        </w:rPr>
        <w:t>uphonium</w:t>
      </w:r>
      <w:r>
        <w:rPr>
          <w:color w:val="201F1E"/>
          <w:sz w:val="22"/>
          <w:szCs w:val="22"/>
          <w:shd w:val="clear" w:color="auto" w:fill="FFFFFF"/>
        </w:rPr>
        <w:br/>
      </w:r>
      <w:r w:rsidRPr="00C0216B">
        <w:rPr>
          <w:color w:val="201F1E"/>
          <w:sz w:val="22"/>
          <w:szCs w:val="22"/>
          <w:shd w:val="clear" w:color="auto" w:fill="FFFFFF"/>
        </w:rPr>
        <w:t>Brian Hargrove</w:t>
      </w:r>
      <w:r>
        <w:rPr>
          <w:color w:val="201F1E"/>
          <w:sz w:val="22"/>
          <w:szCs w:val="22"/>
          <w:shd w:val="clear" w:color="auto" w:fill="FFFFFF"/>
        </w:rPr>
        <w:t xml:space="preserve">, </w:t>
      </w:r>
      <w:r w:rsidRPr="00C0216B">
        <w:rPr>
          <w:color w:val="201F1E"/>
          <w:sz w:val="22"/>
          <w:szCs w:val="22"/>
          <w:shd w:val="clear" w:color="auto" w:fill="FFFFFF"/>
        </w:rPr>
        <w:t>piano</w:t>
      </w:r>
      <w:r>
        <w:rPr>
          <w:color w:val="201F1E"/>
          <w:sz w:val="22"/>
          <w:szCs w:val="22"/>
          <w:shd w:val="clear" w:color="auto" w:fill="FFFFFF"/>
        </w:rPr>
        <w:br/>
        <w:t xml:space="preserve">Student of Dr. Danielle </w:t>
      </w:r>
      <w:proofErr w:type="spellStart"/>
      <w:r>
        <w:rPr>
          <w:color w:val="201F1E"/>
          <w:sz w:val="22"/>
          <w:szCs w:val="22"/>
          <w:shd w:val="clear" w:color="auto" w:fill="FFFFFF"/>
        </w:rPr>
        <w:t>VanTuinen</w:t>
      </w:r>
      <w:proofErr w:type="spellEnd"/>
    </w:p>
    <w:p w14:paraId="1EC6A1E6" w14:textId="453DB478" w:rsidR="00C0216B" w:rsidRDefault="00C0216B" w:rsidP="00C0216B">
      <w:pPr>
        <w:jc w:val="center"/>
        <w:rPr>
          <w:color w:val="201F1E"/>
          <w:sz w:val="22"/>
          <w:szCs w:val="22"/>
          <w:shd w:val="clear" w:color="auto" w:fill="FFFFFF"/>
        </w:rPr>
      </w:pPr>
    </w:p>
    <w:p w14:paraId="6B41371C" w14:textId="3FEC0D01" w:rsidR="00C0216B" w:rsidRDefault="00C0216B" w:rsidP="00C0216B">
      <w:pPr>
        <w:jc w:val="center"/>
        <w:rPr>
          <w:color w:val="201F1E"/>
          <w:sz w:val="22"/>
          <w:szCs w:val="22"/>
          <w:shd w:val="clear" w:color="auto" w:fill="FFFFFF"/>
        </w:rPr>
      </w:pPr>
    </w:p>
    <w:p w14:paraId="5DBBC57D" w14:textId="07943C5B" w:rsidR="00C0216B" w:rsidRDefault="00C0216B" w:rsidP="00C0216B">
      <w:pPr>
        <w:jc w:val="center"/>
        <w:rPr>
          <w:color w:val="201F1E"/>
          <w:sz w:val="22"/>
          <w:szCs w:val="22"/>
          <w:shd w:val="clear" w:color="auto" w:fill="FFFFFF"/>
        </w:rPr>
      </w:pPr>
    </w:p>
    <w:p w14:paraId="5CDC30C5" w14:textId="74C81D24" w:rsidR="00C0216B" w:rsidRDefault="00C0216B" w:rsidP="00C0216B">
      <w:pPr>
        <w:jc w:val="center"/>
        <w:rPr>
          <w:color w:val="201F1E"/>
          <w:sz w:val="22"/>
          <w:szCs w:val="22"/>
          <w:shd w:val="clear" w:color="auto" w:fill="FFFFFF"/>
        </w:rPr>
      </w:pPr>
      <w:r>
        <w:rPr>
          <w:color w:val="201F1E"/>
          <w:sz w:val="22"/>
          <w:szCs w:val="22"/>
          <w:shd w:val="clear" w:color="auto" w:fill="FFFFFF"/>
        </w:rPr>
        <w:t>--</w:t>
      </w:r>
    </w:p>
    <w:p w14:paraId="3C12D16F" w14:textId="38F963C5" w:rsidR="00C0216B" w:rsidRDefault="00C0216B" w:rsidP="00C0216B">
      <w:pPr>
        <w:jc w:val="center"/>
        <w:rPr>
          <w:color w:val="201F1E"/>
          <w:sz w:val="22"/>
          <w:szCs w:val="22"/>
          <w:shd w:val="clear" w:color="auto" w:fill="FFFFFF"/>
        </w:rPr>
      </w:pPr>
    </w:p>
    <w:p w14:paraId="52754B3E" w14:textId="36E563BF" w:rsidR="00C0216B" w:rsidRDefault="00C0216B" w:rsidP="00C0216B">
      <w:pPr>
        <w:jc w:val="center"/>
        <w:rPr>
          <w:color w:val="201F1E"/>
          <w:sz w:val="22"/>
          <w:szCs w:val="22"/>
          <w:shd w:val="clear" w:color="auto" w:fill="FFFFFF"/>
        </w:rPr>
      </w:pPr>
      <w:r>
        <w:rPr>
          <w:color w:val="201F1E"/>
          <w:sz w:val="22"/>
          <w:szCs w:val="22"/>
          <w:shd w:val="clear" w:color="auto" w:fill="FFFFFF"/>
        </w:rPr>
        <w:t>Upcoming Student Performance Convocations:</w:t>
      </w:r>
    </w:p>
    <w:p w14:paraId="631BF1C7" w14:textId="42174F50" w:rsidR="00C0216B" w:rsidRDefault="00C0216B" w:rsidP="00C0216B">
      <w:pPr>
        <w:jc w:val="center"/>
        <w:rPr>
          <w:color w:val="201F1E"/>
          <w:sz w:val="22"/>
          <w:szCs w:val="22"/>
          <w:shd w:val="clear" w:color="auto" w:fill="FFFFFF"/>
        </w:rPr>
      </w:pPr>
    </w:p>
    <w:p w14:paraId="134A78BF" w14:textId="3748C33D" w:rsidR="00C0216B" w:rsidRDefault="00C0216B" w:rsidP="00C0216B">
      <w:pPr>
        <w:jc w:val="center"/>
        <w:rPr>
          <w:color w:val="201F1E"/>
          <w:sz w:val="22"/>
          <w:szCs w:val="22"/>
          <w:shd w:val="clear" w:color="auto" w:fill="FFFFFF"/>
        </w:rPr>
      </w:pPr>
      <w:r>
        <w:rPr>
          <w:color w:val="201F1E"/>
          <w:sz w:val="22"/>
          <w:szCs w:val="22"/>
          <w:shd w:val="clear" w:color="auto" w:fill="FFFFFF"/>
        </w:rPr>
        <w:t>April 14</w:t>
      </w:r>
      <w:r w:rsidRPr="00C0216B">
        <w:rPr>
          <w:color w:val="201F1E"/>
          <w:sz w:val="22"/>
          <w:szCs w:val="22"/>
          <w:shd w:val="clear" w:color="auto" w:fill="FFFFFF"/>
          <w:vertAlign w:val="superscript"/>
        </w:rPr>
        <w:t>th</w:t>
      </w:r>
      <w:r>
        <w:rPr>
          <w:color w:val="201F1E"/>
          <w:sz w:val="22"/>
          <w:szCs w:val="22"/>
          <w:shd w:val="clear" w:color="auto" w:fill="FFFFFF"/>
        </w:rPr>
        <w:t>, 2023</w:t>
      </w:r>
    </w:p>
    <w:p w14:paraId="7D76C58F" w14:textId="77777777" w:rsidR="00C0216B" w:rsidRDefault="00C0216B" w:rsidP="00C0216B">
      <w:pPr>
        <w:jc w:val="center"/>
        <w:rPr>
          <w:color w:val="201F1E"/>
          <w:sz w:val="22"/>
          <w:szCs w:val="22"/>
          <w:shd w:val="clear" w:color="auto" w:fill="FFFFFF"/>
        </w:rPr>
      </w:pPr>
    </w:p>
    <w:p w14:paraId="712BDFCD" w14:textId="50860D50" w:rsidR="00C0216B" w:rsidRDefault="00C0216B" w:rsidP="00C0216B">
      <w:pPr>
        <w:jc w:val="center"/>
        <w:rPr>
          <w:color w:val="201F1E"/>
          <w:sz w:val="22"/>
          <w:szCs w:val="22"/>
          <w:shd w:val="clear" w:color="auto" w:fill="FFFFFF"/>
        </w:rPr>
      </w:pPr>
      <w:r>
        <w:rPr>
          <w:color w:val="201F1E"/>
          <w:sz w:val="22"/>
          <w:szCs w:val="22"/>
          <w:shd w:val="clear" w:color="auto" w:fill="FFFFFF"/>
        </w:rPr>
        <w:t>&amp;</w:t>
      </w:r>
    </w:p>
    <w:p w14:paraId="41B99466" w14:textId="77777777" w:rsidR="00C0216B" w:rsidRDefault="00C0216B" w:rsidP="00C0216B">
      <w:pPr>
        <w:jc w:val="center"/>
        <w:rPr>
          <w:color w:val="201F1E"/>
          <w:sz w:val="22"/>
          <w:szCs w:val="22"/>
          <w:shd w:val="clear" w:color="auto" w:fill="FFFFFF"/>
        </w:rPr>
      </w:pPr>
    </w:p>
    <w:p w14:paraId="167F1842" w14:textId="35F3EC25" w:rsidR="00C0216B" w:rsidRDefault="00C0216B" w:rsidP="00C0216B">
      <w:pPr>
        <w:jc w:val="center"/>
        <w:rPr>
          <w:color w:val="201F1E"/>
          <w:sz w:val="22"/>
          <w:szCs w:val="22"/>
          <w:shd w:val="clear" w:color="auto" w:fill="FFFFFF"/>
        </w:rPr>
      </w:pPr>
      <w:r>
        <w:rPr>
          <w:color w:val="201F1E"/>
          <w:sz w:val="22"/>
          <w:szCs w:val="22"/>
          <w:shd w:val="clear" w:color="auto" w:fill="FFFFFF"/>
        </w:rPr>
        <w:t>April 21</w:t>
      </w:r>
      <w:r w:rsidRPr="00C0216B">
        <w:rPr>
          <w:color w:val="201F1E"/>
          <w:sz w:val="22"/>
          <w:szCs w:val="22"/>
          <w:shd w:val="clear" w:color="auto" w:fill="FFFFFF"/>
          <w:vertAlign w:val="superscript"/>
        </w:rPr>
        <w:t>st</w:t>
      </w:r>
      <w:r>
        <w:rPr>
          <w:color w:val="201F1E"/>
          <w:sz w:val="22"/>
          <w:szCs w:val="22"/>
          <w:shd w:val="clear" w:color="auto" w:fill="FFFFFF"/>
        </w:rPr>
        <w:t>, 2023</w:t>
      </w:r>
    </w:p>
    <w:p w14:paraId="69B72074" w14:textId="077EDAD6" w:rsidR="00C0216B" w:rsidRDefault="00C0216B" w:rsidP="00C0216B">
      <w:pPr>
        <w:jc w:val="center"/>
        <w:rPr>
          <w:color w:val="201F1E"/>
          <w:sz w:val="22"/>
          <w:szCs w:val="22"/>
          <w:shd w:val="clear" w:color="auto" w:fill="FFFFFF"/>
        </w:rPr>
      </w:pPr>
    </w:p>
    <w:p w14:paraId="289DE5B0" w14:textId="77777777" w:rsidR="00C0216B" w:rsidRDefault="00C0216B" w:rsidP="00C0216B">
      <w:pPr>
        <w:jc w:val="center"/>
        <w:rPr>
          <w:color w:val="201F1E"/>
          <w:sz w:val="22"/>
          <w:szCs w:val="22"/>
          <w:shd w:val="clear" w:color="auto" w:fill="FFFFFF"/>
        </w:rPr>
      </w:pPr>
    </w:p>
    <w:p w14:paraId="09E1499D" w14:textId="6B1AC101" w:rsidR="00C0216B" w:rsidRDefault="00C0216B" w:rsidP="00C0216B">
      <w:pPr>
        <w:jc w:val="center"/>
        <w:rPr>
          <w:color w:val="201F1E"/>
          <w:sz w:val="22"/>
          <w:szCs w:val="22"/>
          <w:shd w:val="clear" w:color="auto" w:fill="FFFFFF"/>
        </w:rPr>
      </w:pPr>
      <w:r>
        <w:rPr>
          <w:color w:val="201F1E"/>
          <w:sz w:val="22"/>
          <w:szCs w:val="22"/>
          <w:shd w:val="clear" w:color="auto" w:fill="FFFFFF"/>
        </w:rPr>
        <w:t>--</w:t>
      </w:r>
    </w:p>
    <w:p w14:paraId="7C6B3121" w14:textId="77777777" w:rsidR="00C0216B" w:rsidRDefault="00C0216B" w:rsidP="00C0216B">
      <w:pPr>
        <w:jc w:val="center"/>
        <w:rPr>
          <w:color w:val="201F1E"/>
          <w:sz w:val="22"/>
          <w:szCs w:val="22"/>
          <w:shd w:val="clear" w:color="auto" w:fill="FFFFFF"/>
        </w:rPr>
      </w:pPr>
    </w:p>
    <w:p w14:paraId="2A438694" w14:textId="1AF382A7" w:rsidR="00C0216B" w:rsidRDefault="00C0216B" w:rsidP="00C0216B">
      <w:pPr>
        <w:jc w:val="center"/>
        <w:rPr>
          <w:color w:val="201F1E"/>
          <w:sz w:val="22"/>
          <w:szCs w:val="22"/>
          <w:shd w:val="clear" w:color="auto" w:fill="FFFFFF"/>
        </w:rPr>
      </w:pPr>
      <w:r>
        <w:rPr>
          <w:color w:val="201F1E"/>
          <w:sz w:val="22"/>
          <w:szCs w:val="22"/>
          <w:shd w:val="clear" w:color="auto" w:fill="FFFFFF"/>
        </w:rPr>
        <w:t>Stage Crew Assistance Provided by Sigma Alpha Iota</w:t>
      </w:r>
    </w:p>
    <w:p w14:paraId="2C55A9EF" w14:textId="77777777" w:rsidR="00C0216B" w:rsidRDefault="00C0216B" w:rsidP="00C0216B">
      <w:pPr>
        <w:jc w:val="center"/>
        <w:rPr>
          <w:color w:val="201F1E"/>
          <w:sz w:val="22"/>
          <w:szCs w:val="22"/>
          <w:shd w:val="clear" w:color="auto" w:fill="FFFFFF"/>
        </w:rPr>
      </w:pPr>
    </w:p>
    <w:p w14:paraId="745B85AD" w14:textId="77777777" w:rsidR="00C0216B" w:rsidRDefault="00C0216B" w:rsidP="00C0216B">
      <w:pPr>
        <w:jc w:val="center"/>
        <w:rPr>
          <w:color w:val="201F1E"/>
          <w:sz w:val="22"/>
          <w:szCs w:val="22"/>
          <w:shd w:val="clear" w:color="auto" w:fill="FFFFFF"/>
        </w:rPr>
      </w:pPr>
      <w:r>
        <w:rPr>
          <w:color w:val="201F1E"/>
          <w:sz w:val="22"/>
          <w:szCs w:val="22"/>
          <w:shd w:val="clear" w:color="auto" w:fill="FFFFFF"/>
        </w:rPr>
        <w:t xml:space="preserve">Convocation Organizer, Dr. </w:t>
      </w:r>
      <w:proofErr w:type="spellStart"/>
      <w:r>
        <w:rPr>
          <w:color w:val="201F1E"/>
          <w:sz w:val="22"/>
          <w:szCs w:val="22"/>
          <w:shd w:val="clear" w:color="auto" w:fill="FFFFFF"/>
        </w:rPr>
        <w:t>Jemmie</w:t>
      </w:r>
      <w:proofErr w:type="spellEnd"/>
      <w:r>
        <w:rPr>
          <w:color w:val="201F1E"/>
          <w:sz w:val="22"/>
          <w:szCs w:val="22"/>
          <w:shd w:val="clear" w:color="auto" w:fill="FFFFFF"/>
        </w:rPr>
        <w:t xml:space="preserve"> Robertson</w:t>
      </w:r>
    </w:p>
    <w:p w14:paraId="65CF5D17" w14:textId="77777777" w:rsidR="00C0216B" w:rsidRDefault="00C0216B" w:rsidP="00C0216B">
      <w:pPr>
        <w:jc w:val="center"/>
        <w:rPr>
          <w:color w:val="201F1E"/>
          <w:sz w:val="22"/>
          <w:szCs w:val="22"/>
          <w:shd w:val="clear" w:color="auto" w:fill="FFFFFF"/>
        </w:rPr>
      </w:pPr>
    </w:p>
    <w:p w14:paraId="5AF177A7" w14:textId="663B8D01" w:rsidR="00C0216B" w:rsidRPr="00C0216B" w:rsidRDefault="00C0216B" w:rsidP="00C0216B">
      <w:pPr>
        <w:jc w:val="center"/>
        <w:rPr>
          <w:color w:val="201F1E"/>
          <w:sz w:val="22"/>
          <w:szCs w:val="22"/>
          <w:shd w:val="clear" w:color="auto" w:fill="FFFFFF"/>
        </w:rPr>
      </w:pPr>
      <w:r>
        <w:rPr>
          <w:color w:val="201F1E"/>
          <w:sz w:val="22"/>
          <w:szCs w:val="22"/>
          <w:shd w:val="clear" w:color="auto" w:fill="FFFFFF"/>
        </w:rPr>
        <w:t xml:space="preserve">Technical and Logistical Support, Masahito </w:t>
      </w:r>
      <w:proofErr w:type="spellStart"/>
      <w:r>
        <w:rPr>
          <w:color w:val="201F1E"/>
          <w:sz w:val="22"/>
          <w:szCs w:val="22"/>
          <w:shd w:val="clear" w:color="auto" w:fill="FFFFFF"/>
        </w:rPr>
        <w:t>Enomoto</w:t>
      </w:r>
      <w:proofErr w:type="spellEnd"/>
      <w:r>
        <w:rPr>
          <w:color w:val="201F1E"/>
          <w:sz w:val="22"/>
          <w:szCs w:val="22"/>
          <w:shd w:val="clear" w:color="auto" w:fill="FFFFFF"/>
        </w:rPr>
        <w:t xml:space="preserve"> and Trent Weller</w:t>
      </w:r>
      <w:r>
        <w:rPr>
          <w:color w:val="201F1E"/>
          <w:sz w:val="22"/>
          <w:szCs w:val="22"/>
          <w:shd w:val="clear" w:color="auto" w:fill="FFFFFF"/>
        </w:rPr>
        <w:br/>
      </w:r>
    </w:p>
    <w:sectPr w:rsidR="00C0216B" w:rsidRPr="00C0216B" w:rsidSect="00501682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C99"/>
    <w:multiLevelType w:val="hybridMultilevel"/>
    <w:tmpl w:val="9A50965E"/>
    <w:lvl w:ilvl="0" w:tplc="6B2002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155FD"/>
    <w:multiLevelType w:val="hybridMultilevel"/>
    <w:tmpl w:val="4078851A"/>
    <w:lvl w:ilvl="0" w:tplc="9E1C3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174"/>
    <w:multiLevelType w:val="hybridMultilevel"/>
    <w:tmpl w:val="30B29DEA"/>
    <w:lvl w:ilvl="0" w:tplc="A4445F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612D8"/>
    <w:multiLevelType w:val="hybridMultilevel"/>
    <w:tmpl w:val="28AEE3CA"/>
    <w:lvl w:ilvl="0" w:tplc="E13681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3F2A44"/>
    <w:multiLevelType w:val="hybridMultilevel"/>
    <w:tmpl w:val="E9C244AE"/>
    <w:lvl w:ilvl="0" w:tplc="C75497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332F7"/>
    <w:multiLevelType w:val="hybridMultilevel"/>
    <w:tmpl w:val="A8740D58"/>
    <w:lvl w:ilvl="0" w:tplc="5A9EC558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64893"/>
    <w:multiLevelType w:val="hybridMultilevel"/>
    <w:tmpl w:val="D45A0B90"/>
    <w:lvl w:ilvl="0" w:tplc="0D9213F4">
      <w:start w:val="1"/>
      <w:numFmt w:val="upperRoman"/>
      <w:lvlText w:val="%1."/>
      <w:lvlJc w:val="left"/>
      <w:pPr>
        <w:ind w:left="1440" w:hanging="720"/>
      </w:pPr>
      <w:rPr>
        <w:rFonts w:ascii="Calibri" w:hAnsi="Calibri" w:cs="Calibri"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53DA8"/>
    <w:multiLevelType w:val="hybridMultilevel"/>
    <w:tmpl w:val="6C30D3B6"/>
    <w:lvl w:ilvl="0" w:tplc="C0FE7184">
      <w:start w:val="1"/>
      <w:numFmt w:val="upperRoman"/>
      <w:lvlText w:val="%1.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F177A"/>
    <w:multiLevelType w:val="hybridMultilevel"/>
    <w:tmpl w:val="33B41164"/>
    <w:lvl w:ilvl="0" w:tplc="E632C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44837"/>
    <w:multiLevelType w:val="hybridMultilevel"/>
    <w:tmpl w:val="4CB64640"/>
    <w:lvl w:ilvl="0" w:tplc="1FECF4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36550"/>
    <w:multiLevelType w:val="hybridMultilevel"/>
    <w:tmpl w:val="BBD42374"/>
    <w:lvl w:ilvl="0" w:tplc="27D22F9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7264E"/>
    <w:multiLevelType w:val="hybridMultilevel"/>
    <w:tmpl w:val="E31664D4"/>
    <w:lvl w:ilvl="0" w:tplc="61161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074C4"/>
    <w:multiLevelType w:val="hybridMultilevel"/>
    <w:tmpl w:val="84DA2BC4"/>
    <w:lvl w:ilvl="0" w:tplc="B5760106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C35B75"/>
    <w:multiLevelType w:val="hybridMultilevel"/>
    <w:tmpl w:val="32AA0B70"/>
    <w:lvl w:ilvl="0" w:tplc="DEC24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663B1"/>
    <w:multiLevelType w:val="hybridMultilevel"/>
    <w:tmpl w:val="C2CCB8E6"/>
    <w:lvl w:ilvl="0" w:tplc="6F2EA3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B77AA8"/>
    <w:multiLevelType w:val="hybridMultilevel"/>
    <w:tmpl w:val="F75A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772BC"/>
    <w:multiLevelType w:val="hybridMultilevel"/>
    <w:tmpl w:val="BBD42374"/>
    <w:lvl w:ilvl="0" w:tplc="27D22F9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77CAF"/>
    <w:multiLevelType w:val="hybridMultilevel"/>
    <w:tmpl w:val="F19ECF3E"/>
    <w:lvl w:ilvl="0" w:tplc="88187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43C32"/>
    <w:multiLevelType w:val="hybridMultilevel"/>
    <w:tmpl w:val="8C1809E2"/>
    <w:lvl w:ilvl="0" w:tplc="605052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D6724B"/>
    <w:multiLevelType w:val="hybridMultilevel"/>
    <w:tmpl w:val="CEBA3978"/>
    <w:lvl w:ilvl="0" w:tplc="BF8AC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93358"/>
    <w:multiLevelType w:val="hybridMultilevel"/>
    <w:tmpl w:val="AD541A10"/>
    <w:lvl w:ilvl="0" w:tplc="1FEC1A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C75129"/>
    <w:multiLevelType w:val="hybridMultilevel"/>
    <w:tmpl w:val="2C866DBE"/>
    <w:lvl w:ilvl="0" w:tplc="C7CC88B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823456"/>
    <w:multiLevelType w:val="hybridMultilevel"/>
    <w:tmpl w:val="86609AAE"/>
    <w:lvl w:ilvl="0" w:tplc="020CC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27C59"/>
    <w:multiLevelType w:val="multilevel"/>
    <w:tmpl w:val="533A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CC12E5"/>
    <w:multiLevelType w:val="hybridMultilevel"/>
    <w:tmpl w:val="E2C66716"/>
    <w:lvl w:ilvl="0" w:tplc="FCB08E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813479">
    <w:abstractNumId w:val="16"/>
  </w:num>
  <w:num w:numId="2" w16cid:durableId="2029982444">
    <w:abstractNumId w:val="17"/>
  </w:num>
  <w:num w:numId="3" w16cid:durableId="854421233">
    <w:abstractNumId w:val="10"/>
  </w:num>
  <w:num w:numId="4" w16cid:durableId="998732992">
    <w:abstractNumId w:val="1"/>
  </w:num>
  <w:num w:numId="5" w16cid:durableId="575868377">
    <w:abstractNumId w:val="19"/>
  </w:num>
  <w:num w:numId="6" w16cid:durableId="1037773832">
    <w:abstractNumId w:val="8"/>
  </w:num>
  <w:num w:numId="7" w16cid:durableId="1076897169">
    <w:abstractNumId w:val="14"/>
  </w:num>
  <w:num w:numId="8" w16cid:durableId="786312666">
    <w:abstractNumId w:val="24"/>
  </w:num>
  <w:num w:numId="9" w16cid:durableId="1020935921">
    <w:abstractNumId w:val="0"/>
  </w:num>
  <w:num w:numId="10" w16cid:durableId="445777848">
    <w:abstractNumId w:val="13"/>
  </w:num>
  <w:num w:numId="11" w16cid:durableId="550001476">
    <w:abstractNumId w:val="20"/>
  </w:num>
  <w:num w:numId="12" w16cid:durableId="1587421843">
    <w:abstractNumId w:val="11"/>
  </w:num>
  <w:num w:numId="13" w16cid:durableId="492994315">
    <w:abstractNumId w:val="4"/>
  </w:num>
  <w:num w:numId="14" w16cid:durableId="1806654337">
    <w:abstractNumId w:val="6"/>
  </w:num>
  <w:num w:numId="15" w16cid:durableId="657149639">
    <w:abstractNumId w:val="2"/>
  </w:num>
  <w:num w:numId="16" w16cid:durableId="316306710">
    <w:abstractNumId w:val="15"/>
  </w:num>
  <w:num w:numId="17" w16cid:durableId="1482768542">
    <w:abstractNumId w:val="21"/>
  </w:num>
  <w:num w:numId="18" w16cid:durableId="1261986508">
    <w:abstractNumId w:val="18"/>
  </w:num>
  <w:num w:numId="19" w16cid:durableId="748699040">
    <w:abstractNumId w:val="12"/>
  </w:num>
  <w:num w:numId="20" w16cid:durableId="807551415">
    <w:abstractNumId w:val="23"/>
    <w:lvlOverride w:ilvl="0">
      <w:lvl w:ilvl="0">
        <w:numFmt w:val="upperRoman"/>
        <w:lvlText w:val="%1."/>
        <w:lvlJc w:val="right"/>
      </w:lvl>
    </w:lvlOverride>
  </w:num>
  <w:num w:numId="21" w16cid:durableId="634532736">
    <w:abstractNumId w:val="7"/>
  </w:num>
  <w:num w:numId="22" w16cid:durableId="1851212750">
    <w:abstractNumId w:val="5"/>
  </w:num>
  <w:num w:numId="23" w16cid:durableId="151223234">
    <w:abstractNumId w:val="9"/>
  </w:num>
  <w:num w:numId="24" w16cid:durableId="2119447136">
    <w:abstractNumId w:val="3"/>
  </w:num>
  <w:num w:numId="25" w16cid:durableId="8191552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A2"/>
    <w:rsid w:val="00006B62"/>
    <w:rsid w:val="00022BBE"/>
    <w:rsid w:val="000861BC"/>
    <w:rsid w:val="000B4140"/>
    <w:rsid w:val="000D238C"/>
    <w:rsid w:val="000E7273"/>
    <w:rsid w:val="001130F1"/>
    <w:rsid w:val="00136DF9"/>
    <w:rsid w:val="00166D9A"/>
    <w:rsid w:val="00167361"/>
    <w:rsid w:val="00176FC5"/>
    <w:rsid w:val="00194FEB"/>
    <w:rsid w:val="0019688F"/>
    <w:rsid w:val="001A033D"/>
    <w:rsid w:val="001C5021"/>
    <w:rsid w:val="001D04FE"/>
    <w:rsid w:val="001E6950"/>
    <w:rsid w:val="00212C9E"/>
    <w:rsid w:val="00232108"/>
    <w:rsid w:val="00240EC0"/>
    <w:rsid w:val="00255604"/>
    <w:rsid w:val="0025708F"/>
    <w:rsid w:val="00277A7C"/>
    <w:rsid w:val="002A06CC"/>
    <w:rsid w:val="002A3735"/>
    <w:rsid w:val="002A6AC3"/>
    <w:rsid w:val="002E1D48"/>
    <w:rsid w:val="003109AA"/>
    <w:rsid w:val="003275F9"/>
    <w:rsid w:val="00347082"/>
    <w:rsid w:val="00357BC5"/>
    <w:rsid w:val="003A5EBE"/>
    <w:rsid w:val="003C3DF1"/>
    <w:rsid w:val="003D2CD7"/>
    <w:rsid w:val="003F4907"/>
    <w:rsid w:val="004064FA"/>
    <w:rsid w:val="004223BF"/>
    <w:rsid w:val="0042303C"/>
    <w:rsid w:val="00446BAF"/>
    <w:rsid w:val="00460F5A"/>
    <w:rsid w:val="004704E3"/>
    <w:rsid w:val="00474E5D"/>
    <w:rsid w:val="004B7953"/>
    <w:rsid w:val="004B7DAD"/>
    <w:rsid w:val="004D617B"/>
    <w:rsid w:val="004D7CDB"/>
    <w:rsid w:val="00501682"/>
    <w:rsid w:val="005033A1"/>
    <w:rsid w:val="00511543"/>
    <w:rsid w:val="00540798"/>
    <w:rsid w:val="00554139"/>
    <w:rsid w:val="00574A09"/>
    <w:rsid w:val="00582554"/>
    <w:rsid w:val="005853A4"/>
    <w:rsid w:val="005B66AC"/>
    <w:rsid w:val="005E02DD"/>
    <w:rsid w:val="005E4B31"/>
    <w:rsid w:val="005F1D0C"/>
    <w:rsid w:val="005F61D5"/>
    <w:rsid w:val="006365C9"/>
    <w:rsid w:val="00650DDC"/>
    <w:rsid w:val="006908B7"/>
    <w:rsid w:val="006927EE"/>
    <w:rsid w:val="006C2C48"/>
    <w:rsid w:val="006F6D00"/>
    <w:rsid w:val="00706885"/>
    <w:rsid w:val="007171E6"/>
    <w:rsid w:val="00723163"/>
    <w:rsid w:val="00733B1B"/>
    <w:rsid w:val="00734450"/>
    <w:rsid w:val="0073598E"/>
    <w:rsid w:val="00771A37"/>
    <w:rsid w:val="00772BB7"/>
    <w:rsid w:val="00777422"/>
    <w:rsid w:val="007860B3"/>
    <w:rsid w:val="007D01D6"/>
    <w:rsid w:val="007E3377"/>
    <w:rsid w:val="00805796"/>
    <w:rsid w:val="00806770"/>
    <w:rsid w:val="00841565"/>
    <w:rsid w:val="00841DD3"/>
    <w:rsid w:val="00842868"/>
    <w:rsid w:val="00862F70"/>
    <w:rsid w:val="00873617"/>
    <w:rsid w:val="00874AD9"/>
    <w:rsid w:val="00886072"/>
    <w:rsid w:val="008943CC"/>
    <w:rsid w:val="008A0C2D"/>
    <w:rsid w:val="00904F72"/>
    <w:rsid w:val="009351AC"/>
    <w:rsid w:val="0096013C"/>
    <w:rsid w:val="00992823"/>
    <w:rsid w:val="0099380D"/>
    <w:rsid w:val="009B4083"/>
    <w:rsid w:val="009C5453"/>
    <w:rsid w:val="009D3B63"/>
    <w:rsid w:val="00A05AD8"/>
    <w:rsid w:val="00A105F2"/>
    <w:rsid w:val="00A23911"/>
    <w:rsid w:val="00A335F8"/>
    <w:rsid w:val="00A347EA"/>
    <w:rsid w:val="00A4771F"/>
    <w:rsid w:val="00A8725F"/>
    <w:rsid w:val="00AA42A2"/>
    <w:rsid w:val="00AC301E"/>
    <w:rsid w:val="00AF0370"/>
    <w:rsid w:val="00AF0B8B"/>
    <w:rsid w:val="00AF3F83"/>
    <w:rsid w:val="00B01BC7"/>
    <w:rsid w:val="00B2378A"/>
    <w:rsid w:val="00B32C2D"/>
    <w:rsid w:val="00B61674"/>
    <w:rsid w:val="00B66CA2"/>
    <w:rsid w:val="00B76EB0"/>
    <w:rsid w:val="00BF2239"/>
    <w:rsid w:val="00C0216B"/>
    <w:rsid w:val="00C06D23"/>
    <w:rsid w:val="00C178B6"/>
    <w:rsid w:val="00C506FA"/>
    <w:rsid w:val="00C55E34"/>
    <w:rsid w:val="00C96352"/>
    <w:rsid w:val="00CC2F93"/>
    <w:rsid w:val="00CC4B20"/>
    <w:rsid w:val="00CD7CBB"/>
    <w:rsid w:val="00CF573B"/>
    <w:rsid w:val="00D02BE2"/>
    <w:rsid w:val="00D03642"/>
    <w:rsid w:val="00D048F6"/>
    <w:rsid w:val="00D25362"/>
    <w:rsid w:val="00D60B48"/>
    <w:rsid w:val="00D6587B"/>
    <w:rsid w:val="00D67C20"/>
    <w:rsid w:val="00D74F04"/>
    <w:rsid w:val="00D806DC"/>
    <w:rsid w:val="00D97557"/>
    <w:rsid w:val="00DB0629"/>
    <w:rsid w:val="00DB3ED6"/>
    <w:rsid w:val="00DC278C"/>
    <w:rsid w:val="00DC7AD9"/>
    <w:rsid w:val="00DD278B"/>
    <w:rsid w:val="00DD5F7D"/>
    <w:rsid w:val="00DE14CD"/>
    <w:rsid w:val="00DF2E36"/>
    <w:rsid w:val="00E0641C"/>
    <w:rsid w:val="00E223CE"/>
    <w:rsid w:val="00E41B8C"/>
    <w:rsid w:val="00E41E91"/>
    <w:rsid w:val="00E5014A"/>
    <w:rsid w:val="00E67E46"/>
    <w:rsid w:val="00E81AA3"/>
    <w:rsid w:val="00E93C1C"/>
    <w:rsid w:val="00EA69EB"/>
    <w:rsid w:val="00F0515F"/>
    <w:rsid w:val="00F10D8A"/>
    <w:rsid w:val="00F42F7D"/>
    <w:rsid w:val="00F64025"/>
    <w:rsid w:val="00F64FC3"/>
    <w:rsid w:val="00F70920"/>
    <w:rsid w:val="00FA2E5E"/>
    <w:rsid w:val="00FE4E6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9C1F"/>
  <w15:chartTrackingRefBased/>
  <w15:docId w15:val="{2B00CB69-2343-438D-B90F-17311123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AA42A2"/>
    <w:pPr>
      <w:keepNext/>
      <w:keepLines/>
      <w:spacing w:before="240"/>
      <w:outlineLvl w:val="0"/>
    </w:pPr>
    <w:rPr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42A2"/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AA42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4B20"/>
    <w:pPr>
      <w:spacing w:before="100" w:beforeAutospacing="1" w:after="100" w:afterAutospacing="1"/>
    </w:pPr>
  </w:style>
  <w:style w:type="character" w:customStyle="1" w:styleId="markanchsg9lz">
    <w:name w:val="markanchsg9lz"/>
    <w:basedOn w:val="DefaultParagraphFont"/>
    <w:rsid w:val="006F6D00"/>
  </w:style>
  <w:style w:type="character" w:customStyle="1" w:styleId="marka9smrchhs">
    <w:name w:val="marka9smrchhs"/>
    <w:basedOn w:val="DefaultParagraphFont"/>
    <w:rsid w:val="004D617B"/>
  </w:style>
  <w:style w:type="character" w:customStyle="1" w:styleId="mark3gkbfh2aj">
    <w:name w:val="mark3gkbfh2aj"/>
    <w:basedOn w:val="DefaultParagraphFont"/>
    <w:rsid w:val="004D617B"/>
  </w:style>
  <w:style w:type="character" w:styleId="Hyperlink">
    <w:name w:val="Hyperlink"/>
    <w:basedOn w:val="DefaultParagraphFont"/>
    <w:uiPriority w:val="99"/>
    <w:unhideWhenUsed/>
    <w:rsid w:val="00C96352"/>
    <w:rPr>
      <w:color w:val="0563C1" w:themeColor="hyperlink"/>
      <w:u w:val="single"/>
    </w:rPr>
  </w:style>
  <w:style w:type="character" w:customStyle="1" w:styleId="markjwkrneupx">
    <w:name w:val="markjwkrneupx"/>
    <w:basedOn w:val="DefaultParagraphFont"/>
    <w:rsid w:val="00B2378A"/>
  </w:style>
  <w:style w:type="character" w:customStyle="1" w:styleId="markzwkckemfw">
    <w:name w:val="markzwkckemfw"/>
    <w:basedOn w:val="DefaultParagraphFont"/>
    <w:rsid w:val="00D60B48"/>
  </w:style>
  <w:style w:type="character" w:customStyle="1" w:styleId="markhowu5sl7g">
    <w:name w:val="markhowu5sl7g"/>
    <w:basedOn w:val="DefaultParagraphFont"/>
    <w:rsid w:val="0008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466">
          <w:marLeft w:val="-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0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4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6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3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0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3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6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8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1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4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9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2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Robertson,Jemmie</dc:creator>
  <cp:keywords/>
  <dc:description/>
  <cp:lastModifiedBy>Microsoft Office User</cp:lastModifiedBy>
  <cp:revision>8</cp:revision>
  <cp:lastPrinted>2022-10-24T20:24:00Z</cp:lastPrinted>
  <dcterms:created xsi:type="dcterms:W3CDTF">2023-02-20T16:51:00Z</dcterms:created>
  <dcterms:modified xsi:type="dcterms:W3CDTF">2023-02-28T23:38:00Z</dcterms:modified>
</cp:coreProperties>
</file>