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0971" w14:textId="77777777" w:rsidR="00C1784B" w:rsidRDefault="00F63323" w:rsidP="00F63323">
      <w:pPr>
        <w:jc w:val="center"/>
      </w:pPr>
      <w:r>
        <w:t>Good Life Quiz Guidelines – Kesling</w:t>
      </w:r>
    </w:p>
    <w:p w14:paraId="5099E2BB" w14:textId="77777777" w:rsidR="00F63323" w:rsidRDefault="00F63323" w:rsidP="00F63323">
      <w:pPr>
        <w:jc w:val="center"/>
      </w:pPr>
    </w:p>
    <w:p w14:paraId="3A9BFFFE" w14:textId="77777777" w:rsidR="00F63323" w:rsidRDefault="00F63323" w:rsidP="00CD39FB">
      <w:r>
        <w:t>Four Quizzes will be given in class (100 points total)</w:t>
      </w:r>
    </w:p>
    <w:p w14:paraId="0DB887DF" w14:textId="77777777" w:rsidR="00F63323" w:rsidRDefault="00F63323" w:rsidP="00F63323">
      <w:pPr>
        <w:pStyle w:val="ListParagraph"/>
      </w:pPr>
    </w:p>
    <w:p w14:paraId="7B412C42" w14:textId="77777777" w:rsidR="00F63323" w:rsidRDefault="00F63323" w:rsidP="00F63323">
      <w:pPr>
        <w:pStyle w:val="ListParagraph"/>
        <w:numPr>
          <w:ilvl w:val="0"/>
          <w:numId w:val="2"/>
        </w:numPr>
      </w:pPr>
      <w:r>
        <w:t>Each quiz is worth 25 points (5 points per term)</w:t>
      </w:r>
      <w:r>
        <w:br/>
      </w:r>
    </w:p>
    <w:p w14:paraId="0E4BCD4D" w14:textId="77777777" w:rsidR="00CD39FB" w:rsidRDefault="00086F8C" w:rsidP="00F63323">
      <w:pPr>
        <w:pStyle w:val="ListParagraph"/>
        <w:numPr>
          <w:ilvl w:val="0"/>
          <w:numId w:val="2"/>
        </w:numPr>
      </w:pPr>
      <w:r>
        <w:t>Students will have 25</w:t>
      </w:r>
      <w:bookmarkStart w:id="0" w:name="_GoBack"/>
      <w:bookmarkEnd w:id="0"/>
      <w:r w:rsidR="00F63323">
        <w:t xml:space="preserve"> minuets to complete each quiz (5 minuets per term)</w:t>
      </w:r>
      <w:r w:rsidR="00F63323">
        <w:br/>
      </w:r>
    </w:p>
    <w:p w14:paraId="0D0FB70D" w14:textId="77777777" w:rsidR="00F63323" w:rsidRPr="00F63323" w:rsidRDefault="00CD39FB" w:rsidP="00CD39FB">
      <w:r>
        <w:t>E</w:t>
      </w:r>
      <w:r w:rsidR="00F63323">
        <w:t>ach quiz consists of five (5) terms from either the reading</w:t>
      </w:r>
      <w:r>
        <w:t xml:space="preserve">s and/or lectures </w:t>
      </w:r>
      <w:r w:rsidR="00F63323">
        <w:t xml:space="preserve">that the students are to briefly </w:t>
      </w:r>
      <w:r w:rsidR="00F63323" w:rsidRPr="00CD39FB">
        <w:rPr>
          <w:b/>
        </w:rPr>
        <w:t>identify</w:t>
      </w:r>
      <w:r w:rsidR="00F63323">
        <w:t xml:space="preserve"> and </w:t>
      </w:r>
      <w:r w:rsidR="00F63323" w:rsidRPr="00CD39FB">
        <w:rPr>
          <w:b/>
        </w:rPr>
        <w:t>explain.</w:t>
      </w:r>
    </w:p>
    <w:p w14:paraId="2EEE2A6A" w14:textId="77777777" w:rsidR="00CD39FB" w:rsidRDefault="00CD39FB" w:rsidP="00F63323">
      <w:pPr>
        <w:rPr>
          <w:b/>
        </w:rPr>
      </w:pPr>
    </w:p>
    <w:p w14:paraId="01DE034C" w14:textId="77777777" w:rsidR="00F63323" w:rsidRDefault="00F63323" w:rsidP="00F63323">
      <w:r>
        <w:t xml:space="preserve">Terms can be people, places, dates, or concepts that are </w:t>
      </w:r>
      <w:r w:rsidR="00CD39FB">
        <w:t xml:space="preserve">mentioned in course </w:t>
      </w:r>
      <w:r>
        <w:t>readings and/or lectures.</w:t>
      </w:r>
    </w:p>
    <w:p w14:paraId="3D312578" w14:textId="77777777" w:rsidR="00F63323" w:rsidRDefault="00F63323" w:rsidP="00F63323"/>
    <w:p w14:paraId="2177428B" w14:textId="77777777" w:rsidR="00CD39FB" w:rsidRDefault="00CD39FB" w:rsidP="00F63323">
      <w:r>
        <w:t xml:space="preserve">For each term, students must </w:t>
      </w:r>
      <w:r w:rsidRPr="00CD39FB">
        <w:rPr>
          <w:b/>
        </w:rPr>
        <w:t>identify</w:t>
      </w:r>
      <w:r>
        <w:rPr>
          <w:b/>
        </w:rPr>
        <w:t xml:space="preserve"> </w:t>
      </w:r>
      <w:r>
        <w:t xml:space="preserve">the title and author in which the term appears (1 point) and briefly </w:t>
      </w:r>
      <w:r>
        <w:rPr>
          <w:b/>
        </w:rPr>
        <w:t xml:space="preserve">explain </w:t>
      </w:r>
      <w:r>
        <w:t>the meaning of the term by giving two factually correct statements about the term (4 points).</w:t>
      </w:r>
    </w:p>
    <w:p w14:paraId="77407FB9" w14:textId="77777777" w:rsidR="00CD39FB" w:rsidRDefault="00CD39FB" w:rsidP="00F63323"/>
    <w:p w14:paraId="0070C303" w14:textId="77777777" w:rsidR="00CD39FB" w:rsidRDefault="00CD39FB" w:rsidP="00F63323">
      <w:r>
        <w:tab/>
      </w:r>
      <w:r>
        <w:rPr>
          <w:b/>
        </w:rPr>
        <w:t xml:space="preserve">Identify </w:t>
      </w:r>
      <w:r>
        <w:t>the author and title of the work in which the term appears (1point).</w:t>
      </w:r>
      <w:r>
        <w:br/>
      </w:r>
    </w:p>
    <w:p w14:paraId="00F605A9" w14:textId="77777777" w:rsidR="00CD39FB" w:rsidRDefault="00CD39FB" w:rsidP="00CD39FB">
      <w:pPr>
        <w:pStyle w:val="ListParagraph"/>
        <w:numPr>
          <w:ilvl w:val="0"/>
          <w:numId w:val="7"/>
        </w:numPr>
      </w:pPr>
      <w:r>
        <w:t>If the term is from the lecture, then the student must identify the reading (author and title) to which the term applies.</w:t>
      </w:r>
    </w:p>
    <w:p w14:paraId="7943E761" w14:textId="77777777" w:rsidR="00CD39FB" w:rsidRDefault="00CD39FB" w:rsidP="00CD39FB">
      <w:pPr>
        <w:pStyle w:val="ListParagraph"/>
        <w:ind w:left="1440"/>
      </w:pPr>
    </w:p>
    <w:p w14:paraId="3D10686A" w14:textId="77777777" w:rsidR="00CD39FB" w:rsidRDefault="00CD39FB" w:rsidP="00CD39FB">
      <w:pPr>
        <w:pStyle w:val="ListParagraph"/>
        <w:numPr>
          <w:ilvl w:val="0"/>
          <w:numId w:val="7"/>
        </w:numPr>
      </w:pPr>
      <w:r>
        <w:t>If the term is the author of a reading, the student needs only to ide</w:t>
      </w:r>
      <w:r w:rsidR="00F6483E">
        <w:t xml:space="preserve">ntify the title of the work </w:t>
      </w:r>
      <w:r>
        <w:t>read.</w:t>
      </w:r>
    </w:p>
    <w:p w14:paraId="39827284" w14:textId="77777777" w:rsidR="00CD39FB" w:rsidRDefault="00CD39FB" w:rsidP="00CD39FB"/>
    <w:p w14:paraId="5C6FFAC8" w14:textId="77777777" w:rsidR="00F6483E" w:rsidRDefault="00CD39FB" w:rsidP="00F6483E">
      <w:pPr>
        <w:pStyle w:val="ListParagraph"/>
        <w:numPr>
          <w:ilvl w:val="0"/>
          <w:numId w:val="7"/>
        </w:numPr>
      </w:pPr>
      <w:r>
        <w:t xml:space="preserve">If the term is a title of a required reading, </w:t>
      </w:r>
      <w:r w:rsidR="00F6483E">
        <w:t>the student needs only to identify the author of the work read.</w:t>
      </w:r>
    </w:p>
    <w:p w14:paraId="4EF4B9C6" w14:textId="77777777" w:rsidR="00F6483E" w:rsidRDefault="00F6483E" w:rsidP="00F6483E">
      <w:pPr>
        <w:pStyle w:val="ListParagraph"/>
        <w:ind w:left="1440"/>
      </w:pPr>
    </w:p>
    <w:p w14:paraId="1D87C915" w14:textId="77777777" w:rsidR="00F6483E" w:rsidRDefault="00F6483E" w:rsidP="00F6483E">
      <w:pPr>
        <w:pStyle w:val="ListParagraph"/>
        <w:ind w:left="1440"/>
      </w:pPr>
    </w:p>
    <w:p w14:paraId="7D39F089" w14:textId="77777777" w:rsidR="00F6483E" w:rsidRDefault="00F6483E" w:rsidP="00F6483E">
      <w:pPr>
        <w:ind w:left="720"/>
      </w:pPr>
      <w:r>
        <w:rPr>
          <w:b/>
        </w:rPr>
        <w:t xml:space="preserve">Explain </w:t>
      </w:r>
      <w:r>
        <w:t>what the term means (4 points)</w:t>
      </w:r>
    </w:p>
    <w:p w14:paraId="32CDA3AB" w14:textId="77777777" w:rsidR="00F6483E" w:rsidRDefault="00F6483E" w:rsidP="00F6483E">
      <w:pPr>
        <w:ind w:left="720"/>
      </w:pPr>
    </w:p>
    <w:p w14:paraId="160CA02E" w14:textId="77777777" w:rsidR="00F6483E" w:rsidRDefault="00F6483E" w:rsidP="00F6483E">
      <w:pPr>
        <w:pStyle w:val="ListParagraph"/>
        <w:numPr>
          <w:ilvl w:val="0"/>
          <w:numId w:val="9"/>
        </w:numPr>
      </w:pPr>
      <w:r>
        <w:t xml:space="preserve">Provide </w:t>
      </w:r>
      <w:r>
        <w:rPr>
          <w:b/>
        </w:rPr>
        <w:t xml:space="preserve">two </w:t>
      </w:r>
      <w:r>
        <w:t>factually correct statements about the term.</w:t>
      </w:r>
    </w:p>
    <w:p w14:paraId="7D69BC01" w14:textId="77777777" w:rsidR="00F6483E" w:rsidRDefault="00F6483E" w:rsidP="00F6483E">
      <w:pPr>
        <w:pStyle w:val="ListParagraph"/>
        <w:ind w:left="1440"/>
      </w:pPr>
    </w:p>
    <w:p w14:paraId="5C5E7483" w14:textId="77777777" w:rsidR="00F6483E" w:rsidRDefault="00F6483E" w:rsidP="00F6483E">
      <w:pPr>
        <w:pStyle w:val="ListParagraph"/>
        <w:numPr>
          <w:ilvl w:val="0"/>
          <w:numId w:val="9"/>
        </w:numPr>
      </w:pPr>
      <w:r>
        <w:t>2 points for each factually correct statement.</w:t>
      </w:r>
    </w:p>
    <w:p w14:paraId="2EA8B310" w14:textId="77777777" w:rsidR="00F6483E" w:rsidRDefault="00F6483E" w:rsidP="00F6483E"/>
    <w:p w14:paraId="18EA2EC1" w14:textId="77777777" w:rsidR="00F6483E" w:rsidRPr="00F6483E" w:rsidRDefault="00F6483E" w:rsidP="00F6483E">
      <w:pPr>
        <w:pStyle w:val="ListParagraph"/>
        <w:numPr>
          <w:ilvl w:val="0"/>
          <w:numId w:val="9"/>
        </w:numPr>
      </w:pPr>
      <w:r>
        <w:t>No more than 4 points for explaining what the term means.</w:t>
      </w:r>
    </w:p>
    <w:p w14:paraId="6B104F98" w14:textId="77777777" w:rsidR="00F6483E" w:rsidRDefault="00F6483E" w:rsidP="00F6483E">
      <w:pPr>
        <w:pStyle w:val="ListParagraph"/>
        <w:ind w:left="1440"/>
      </w:pPr>
    </w:p>
    <w:p w14:paraId="6BCA5DDF" w14:textId="77777777" w:rsidR="00F6483E" w:rsidRDefault="00F6483E" w:rsidP="00F6483E">
      <w:pPr>
        <w:pStyle w:val="ListParagraph"/>
        <w:ind w:left="1440"/>
      </w:pPr>
    </w:p>
    <w:p w14:paraId="4D802454" w14:textId="77777777" w:rsidR="00CD39FB" w:rsidRDefault="00CD39FB" w:rsidP="00F6483E">
      <w:pPr>
        <w:pStyle w:val="ListParagraph"/>
        <w:ind w:left="1440"/>
      </w:pPr>
      <w:r>
        <w:br/>
      </w:r>
      <w:r>
        <w:tab/>
      </w:r>
    </w:p>
    <w:p w14:paraId="47FE8F25" w14:textId="77777777" w:rsidR="00CD39FB" w:rsidRPr="00CD39FB" w:rsidRDefault="00CD39FB" w:rsidP="00F63323"/>
    <w:sectPr w:rsidR="00CD39FB" w:rsidRPr="00CD39FB" w:rsidSect="007021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B68"/>
    <w:multiLevelType w:val="hybridMultilevel"/>
    <w:tmpl w:val="964C8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D4DA8"/>
    <w:multiLevelType w:val="hybridMultilevel"/>
    <w:tmpl w:val="D9B2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D46C0"/>
    <w:multiLevelType w:val="hybridMultilevel"/>
    <w:tmpl w:val="D430C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217698"/>
    <w:multiLevelType w:val="hybridMultilevel"/>
    <w:tmpl w:val="EE0E1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A7212F"/>
    <w:multiLevelType w:val="hybridMultilevel"/>
    <w:tmpl w:val="2356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85F1C"/>
    <w:multiLevelType w:val="hybridMultilevel"/>
    <w:tmpl w:val="F3D273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C874DA2"/>
    <w:multiLevelType w:val="hybridMultilevel"/>
    <w:tmpl w:val="002E6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65052"/>
    <w:multiLevelType w:val="hybridMultilevel"/>
    <w:tmpl w:val="252C7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AC0781"/>
    <w:multiLevelType w:val="hybridMultilevel"/>
    <w:tmpl w:val="759C5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23"/>
    <w:rsid w:val="00086F8C"/>
    <w:rsid w:val="007021CC"/>
    <w:rsid w:val="00C1784B"/>
    <w:rsid w:val="00CD39FB"/>
    <w:rsid w:val="00F63323"/>
    <w:rsid w:val="00F6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237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Kesling</dc:creator>
  <cp:keywords/>
  <dc:description/>
  <cp:lastModifiedBy>Will Kesling</cp:lastModifiedBy>
  <cp:revision>2</cp:revision>
  <dcterms:created xsi:type="dcterms:W3CDTF">2018-06-16T17:20:00Z</dcterms:created>
  <dcterms:modified xsi:type="dcterms:W3CDTF">2018-06-16T18:02:00Z</dcterms:modified>
</cp:coreProperties>
</file>